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204"/>
        <w:gridCol w:w="3260"/>
      </w:tblGrid>
      <w:tr w:rsidR="00B84929" w:rsidRPr="0089449E" w:rsidTr="00B76551">
        <w:trPr>
          <w:cantSplit/>
          <w:trHeight w:val="993"/>
        </w:trPr>
        <w:tc>
          <w:tcPr>
            <w:tcW w:w="6204" w:type="dxa"/>
          </w:tcPr>
          <w:p w:rsidR="00DE1E6C" w:rsidRPr="0089449E" w:rsidRDefault="00B84929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bookmarkStart w:id="0" w:name="_GoBack"/>
            <w:bookmarkEnd w:id="0"/>
            <w:r w:rsidRPr="0089449E">
              <w:rPr>
                <w:rFonts w:ascii="Arial" w:hAnsi="Arial" w:cs="Arial"/>
                <w:szCs w:val="24"/>
              </w:rPr>
              <w:t xml:space="preserve">HIGH LIFE HIGHLAND </w:t>
            </w:r>
          </w:p>
          <w:p w:rsidR="002B7DC4" w:rsidRPr="0089449E" w:rsidRDefault="00DE1E6C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t>REPORT TO BOARD OF DIRECTORS</w:t>
            </w:r>
          </w:p>
          <w:p w:rsidR="002B7DC4" w:rsidRPr="0089449E" w:rsidRDefault="007854C4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18 June </w:t>
            </w:r>
            <w:r w:rsidR="002B567A">
              <w:rPr>
                <w:rFonts w:ascii="Arial" w:hAnsi="Arial" w:cs="Arial"/>
                <w:szCs w:val="24"/>
              </w:rPr>
              <w:t>2015</w:t>
            </w:r>
          </w:p>
          <w:p w:rsidR="00B84929" w:rsidRPr="0089449E" w:rsidRDefault="00B84929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fldChar w:fldCharType="begin"/>
            </w:r>
            <w:r w:rsidRPr="0089449E">
              <w:rPr>
                <w:rFonts w:ascii="Arial" w:hAnsi="Arial" w:cs="Arial"/>
                <w:szCs w:val="24"/>
              </w:rPr>
              <w:instrText xml:space="preserve">  </w:instrText>
            </w:r>
            <w:r w:rsidRPr="0089449E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260" w:type="dxa"/>
          </w:tcPr>
          <w:p w:rsidR="00C17981" w:rsidRDefault="00B0145D" w:rsidP="0047204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AGENDA ITEM </w:t>
            </w:r>
          </w:p>
          <w:p w:rsidR="00B84929" w:rsidRPr="0089449E" w:rsidRDefault="00B84929" w:rsidP="00227B07">
            <w:pPr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t>REPORT N</w:t>
            </w:r>
            <w:r w:rsidR="004A13CB">
              <w:rPr>
                <w:rFonts w:ascii="Arial" w:hAnsi="Arial" w:cs="Arial"/>
                <w:szCs w:val="24"/>
              </w:rPr>
              <w:t>o</w:t>
            </w:r>
            <w:r w:rsidR="001D5EE7">
              <w:rPr>
                <w:rFonts w:ascii="Arial" w:hAnsi="Arial" w:cs="Arial"/>
                <w:szCs w:val="24"/>
              </w:rPr>
              <w:t xml:space="preserve"> </w:t>
            </w:r>
            <w:r w:rsidR="00C17981">
              <w:rPr>
                <w:rFonts w:ascii="Arial" w:hAnsi="Arial" w:cs="Arial"/>
                <w:szCs w:val="24"/>
              </w:rPr>
              <w:t xml:space="preserve">HLH </w:t>
            </w:r>
            <w:r w:rsidR="00485C73">
              <w:rPr>
                <w:rFonts w:ascii="Arial" w:hAnsi="Arial" w:cs="Arial"/>
                <w:szCs w:val="24"/>
              </w:rPr>
              <w:t xml:space="preserve">  </w:t>
            </w:r>
            <w:r w:rsidR="001D5EE7">
              <w:rPr>
                <w:rFonts w:ascii="Arial" w:hAnsi="Arial" w:cs="Arial"/>
                <w:szCs w:val="24"/>
              </w:rPr>
              <w:t>/1</w:t>
            </w:r>
            <w:r w:rsidR="00227B07">
              <w:rPr>
                <w:rFonts w:ascii="Arial" w:hAnsi="Arial" w:cs="Arial"/>
                <w:szCs w:val="24"/>
              </w:rPr>
              <w:t>5</w:t>
            </w:r>
          </w:p>
        </w:tc>
      </w:tr>
    </w:tbl>
    <w:p w:rsidR="0039450A" w:rsidRPr="0089449E" w:rsidRDefault="0067745D" w:rsidP="00DE1E6C">
      <w:pPr>
        <w:pStyle w:val="Heading2"/>
        <w:rPr>
          <w:rFonts w:ascii="Arial" w:hAnsi="Arial" w:cs="Arial"/>
          <w:b/>
          <w:szCs w:val="24"/>
          <w:u w:val="none"/>
        </w:rPr>
      </w:pPr>
      <w:r>
        <w:rPr>
          <w:rFonts w:ascii="Arial" w:hAnsi="Arial" w:cs="Arial"/>
          <w:b/>
          <w:szCs w:val="24"/>
          <w:u w:val="none"/>
        </w:rPr>
        <w:t>FINANCE REPORT</w:t>
      </w:r>
      <w:r w:rsidRPr="0089449E">
        <w:rPr>
          <w:rFonts w:ascii="Arial" w:hAnsi="Arial" w:cs="Arial"/>
          <w:b/>
          <w:szCs w:val="24"/>
          <w:u w:val="none"/>
        </w:rPr>
        <w:t xml:space="preserve"> -</w:t>
      </w:r>
      <w:r w:rsidR="00DE1E6C" w:rsidRPr="0089449E">
        <w:rPr>
          <w:rFonts w:ascii="Arial" w:hAnsi="Arial" w:cs="Arial"/>
          <w:b/>
          <w:szCs w:val="24"/>
          <w:u w:val="none"/>
        </w:rPr>
        <w:t xml:space="preserve">   </w:t>
      </w:r>
      <w:r w:rsidR="0039450A" w:rsidRPr="0089449E">
        <w:rPr>
          <w:rFonts w:ascii="Arial" w:hAnsi="Arial" w:cs="Arial"/>
          <w:b/>
          <w:szCs w:val="24"/>
          <w:u w:val="none"/>
        </w:rPr>
        <w:t xml:space="preserve">Report </w:t>
      </w:r>
      <w:r w:rsidR="00A8159A" w:rsidRPr="0089449E">
        <w:rPr>
          <w:rFonts w:ascii="Arial" w:hAnsi="Arial" w:cs="Arial"/>
          <w:b/>
          <w:szCs w:val="24"/>
          <w:u w:val="none"/>
        </w:rPr>
        <w:t>by</w:t>
      </w:r>
      <w:r w:rsidR="002B7DC4" w:rsidRPr="0089449E">
        <w:rPr>
          <w:rFonts w:ascii="Arial" w:hAnsi="Arial" w:cs="Arial"/>
          <w:b/>
          <w:szCs w:val="24"/>
          <w:u w:val="none"/>
        </w:rPr>
        <w:t xml:space="preserve"> Chief Executive</w:t>
      </w:r>
    </w:p>
    <w:p w:rsidR="0039450A" w:rsidRPr="0089449E" w:rsidRDefault="0039450A" w:rsidP="00DE3803">
      <w:pPr>
        <w:pStyle w:val="Heading1"/>
        <w:jc w:val="left"/>
        <w:rPr>
          <w:rFonts w:ascii="Arial" w:hAnsi="Arial" w:cs="Arial"/>
          <w:szCs w:val="24"/>
        </w:rPr>
      </w:pPr>
      <w:r w:rsidRPr="0089449E">
        <w:rPr>
          <w:rFonts w:ascii="Arial" w:hAnsi="Arial" w:cs="Arial"/>
          <w:szCs w:val="24"/>
        </w:rPr>
        <w:fldChar w:fldCharType="begin"/>
      </w:r>
      <w:r w:rsidRPr="0089449E">
        <w:rPr>
          <w:rFonts w:ascii="Arial" w:hAnsi="Arial" w:cs="Arial"/>
          <w:szCs w:val="24"/>
        </w:rPr>
        <w:instrText xml:space="preserve">  </w:instrText>
      </w:r>
      <w:r w:rsidRPr="0089449E">
        <w:rPr>
          <w:rFonts w:ascii="Arial" w:hAnsi="Arial" w:cs="Arial"/>
          <w:szCs w:val="24"/>
        </w:rPr>
        <w:fldChar w:fldCharType="end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39450A" w:rsidRPr="0089449E" w:rsidTr="003803C2">
        <w:trPr>
          <w:cantSplit/>
        </w:trPr>
        <w:tc>
          <w:tcPr>
            <w:tcW w:w="9464" w:type="dxa"/>
            <w:shd w:val="clear" w:color="auto" w:fill="auto"/>
          </w:tcPr>
          <w:p w:rsidR="0039450A" w:rsidRPr="0089449E" w:rsidRDefault="002B7DC4" w:rsidP="00472040">
            <w:pPr>
              <w:pStyle w:val="Heading2"/>
              <w:jc w:val="both"/>
              <w:rPr>
                <w:rFonts w:ascii="Arial" w:hAnsi="Arial" w:cs="Arial"/>
                <w:b/>
                <w:szCs w:val="24"/>
                <w:u w:val="none"/>
              </w:rPr>
            </w:pPr>
            <w:r w:rsidRPr="0089449E">
              <w:rPr>
                <w:rFonts w:ascii="Arial" w:hAnsi="Arial" w:cs="Arial"/>
                <w:b/>
                <w:szCs w:val="24"/>
                <w:u w:val="none"/>
              </w:rPr>
              <w:t>Summary</w:t>
            </w:r>
          </w:p>
          <w:p w:rsidR="002B7DC4" w:rsidRPr="0089449E" w:rsidRDefault="002B7DC4" w:rsidP="00472040">
            <w:pPr>
              <w:jc w:val="both"/>
              <w:rPr>
                <w:rFonts w:ascii="Arial" w:hAnsi="Arial" w:cs="Arial"/>
              </w:rPr>
            </w:pPr>
          </w:p>
          <w:p w:rsidR="002B7DC4" w:rsidRDefault="00023E37" w:rsidP="004720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report provides </w:t>
            </w:r>
            <w:r w:rsidR="007E2203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irectors with an update on the financial performance of High Life Highland f</w:t>
            </w:r>
            <w:r w:rsidR="007E2203">
              <w:rPr>
                <w:rFonts w:ascii="Arial" w:hAnsi="Arial" w:cs="Arial"/>
              </w:rPr>
              <w:t xml:space="preserve">or the </w:t>
            </w:r>
            <w:r w:rsidR="004A13CB">
              <w:rPr>
                <w:rFonts w:ascii="Arial" w:hAnsi="Arial" w:cs="Arial"/>
              </w:rPr>
              <w:t xml:space="preserve">period ending </w:t>
            </w:r>
            <w:r w:rsidR="002B567A">
              <w:rPr>
                <w:rFonts w:ascii="Arial" w:hAnsi="Arial" w:cs="Arial"/>
              </w:rPr>
              <w:t>28 February 2015</w:t>
            </w:r>
            <w:r w:rsidR="00532972">
              <w:rPr>
                <w:rFonts w:ascii="Arial" w:hAnsi="Arial" w:cs="Arial"/>
              </w:rPr>
              <w:t>.</w:t>
            </w:r>
          </w:p>
          <w:p w:rsidR="00023E37" w:rsidRDefault="00023E37" w:rsidP="00472040">
            <w:pPr>
              <w:jc w:val="both"/>
              <w:rPr>
                <w:rFonts w:ascii="Arial" w:hAnsi="Arial" w:cs="Arial"/>
              </w:rPr>
            </w:pPr>
          </w:p>
          <w:p w:rsidR="00023E37" w:rsidRDefault="00023E37" w:rsidP="004720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recommended that Directors</w:t>
            </w:r>
            <w:r w:rsidR="00C17981">
              <w:rPr>
                <w:rFonts w:ascii="Arial" w:hAnsi="Arial" w:cs="Arial"/>
              </w:rPr>
              <w:t xml:space="preserve"> note</w:t>
            </w:r>
            <w:r w:rsidR="001766FB">
              <w:rPr>
                <w:rFonts w:ascii="Arial" w:hAnsi="Arial" w:cs="Arial"/>
              </w:rPr>
              <w:t>:</w:t>
            </w:r>
          </w:p>
          <w:p w:rsidR="00023E37" w:rsidRDefault="00023E37" w:rsidP="00472040">
            <w:pPr>
              <w:jc w:val="both"/>
              <w:rPr>
                <w:rFonts w:ascii="Arial" w:hAnsi="Arial" w:cs="Arial"/>
              </w:rPr>
            </w:pPr>
          </w:p>
          <w:p w:rsidR="007F3435" w:rsidRDefault="00A82984" w:rsidP="00A82984">
            <w:pPr>
              <w:numPr>
                <w:ilvl w:val="0"/>
                <w:numId w:val="3"/>
              </w:numPr>
              <w:ind w:left="709" w:hanging="425"/>
              <w:contextualSpacing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</w:t>
            </w:r>
            <w:r w:rsidR="007F3435" w:rsidRPr="00266AC3">
              <w:rPr>
                <w:rFonts w:ascii="Arial" w:hAnsi="Arial" w:cs="Arial"/>
                <w:szCs w:val="24"/>
              </w:rPr>
              <w:t xml:space="preserve">he </w:t>
            </w:r>
            <w:r w:rsidR="007F3435">
              <w:rPr>
                <w:rFonts w:ascii="Arial" w:hAnsi="Arial" w:cs="Arial"/>
                <w:szCs w:val="24"/>
              </w:rPr>
              <w:t>draft year-end outturn, subject to Audit, for 2014/15</w:t>
            </w:r>
            <w:r w:rsidR="007F3435" w:rsidRPr="00266AC3">
              <w:rPr>
                <w:rFonts w:ascii="Arial" w:hAnsi="Arial" w:cs="Arial"/>
                <w:szCs w:val="24"/>
              </w:rPr>
              <w:t xml:space="preserve"> </w:t>
            </w:r>
            <w:r w:rsidR="007F3435">
              <w:rPr>
                <w:rFonts w:ascii="Arial" w:hAnsi="Arial" w:cs="Arial"/>
                <w:szCs w:val="24"/>
              </w:rPr>
              <w:t>for</w:t>
            </w:r>
            <w:r w:rsidR="007F3435" w:rsidRPr="00266AC3">
              <w:rPr>
                <w:rFonts w:ascii="Arial" w:hAnsi="Arial" w:cs="Arial"/>
                <w:szCs w:val="24"/>
              </w:rPr>
              <w:t xml:space="preserve"> High Life Highland as detailed in </w:t>
            </w:r>
            <w:r w:rsidR="007F3435" w:rsidRPr="00266AC3">
              <w:rPr>
                <w:rFonts w:ascii="Arial" w:hAnsi="Arial" w:cs="Arial"/>
                <w:b/>
                <w:szCs w:val="24"/>
              </w:rPr>
              <w:t>Appendix A</w:t>
            </w:r>
            <w:r w:rsidR="007F3435" w:rsidRPr="00266AC3">
              <w:rPr>
                <w:rFonts w:ascii="Arial" w:hAnsi="Arial" w:cs="Arial"/>
                <w:szCs w:val="24"/>
              </w:rPr>
              <w:t xml:space="preserve"> reports a positive variance on budget of £</w:t>
            </w:r>
            <w:r w:rsidR="00802B8F">
              <w:rPr>
                <w:rFonts w:ascii="Arial" w:hAnsi="Arial" w:cs="Arial"/>
                <w:szCs w:val="24"/>
              </w:rPr>
              <w:t>177,088</w:t>
            </w:r>
            <w:r w:rsidR="007F3435">
              <w:rPr>
                <w:rFonts w:ascii="Arial" w:hAnsi="Arial" w:cs="Arial"/>
                <w:szCs w:val="24"/>
              </w:rPr>
              <w:t xml:space="preserve"> for </w:t>
            </w:r>
            <w:r>
              <w:rPr>
                <w:rFonts w:ascii="Arial" w:hAnsi="Arial" w:cs="Arial"/>
                <w:szCs w:val="24"/>
              </w:rPr>
              <w:t>Unrestricted Reserves;</w:t>
            </w:r>
          </w:p>
          <w:p w:rsidR="007F3435" w:rsidRDefault="00A82984" w:rsidP="00A82984">
            <w:pPr>
              <w:numPr>
                <w:ilvl w:val="0"/>
                <w:numId w:val="3"/>
              </w:numPr>
              <w:ind w:left="709" w:hanging="425"/>
              <w:contextualSpacing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</w:t>
            </w:r>
            <w:r w:rsidR="007F3435">
              <w:rPr>
                <w:rFonts w:ascii="Arial" w:hAnsi="Arial" w:cs="Arial"/>
                <w:szCs w:val="24"/>
              </w:rPr>
              <w:t xml:space="preserve"> transfer to Restricted Reserves for 2014/15 in respe</w:t>
            </w:r>
            <w:r>
              <w:rPr>
                <w:rFonts w:ascii="Arial" w:hAnsi="Arial" w:cs="Arial"/>
                <w:szCs w:val="24"/>
              </w:rPr>
              <w:t>ct of grant funding of £302,860;</w:t>
            </w:r>
          </w:p>
          <w:p w:rsidR="007F3435" w:rsidRDefault="00A82984" w:rsidP="00A82984">
            <w:pPr>
              <w:numPr>
                <w:ilvl w:val="0"/>
                <w:numId w:val="3"/>
              </w:numPr>
              <w:ind w:left="709" w:hanging="425"/>
              <w:contextualSpacing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</w:t>
            </w:r>
            <w:r w:rsidR="007F3435">
              <w:rPr>
                <w:rFonts w:ascii="Arial" w:hAnsi="Arial" w:cs="Arial"/>
                <w:szCs w:val="24"/>
              </w:rPr>
              <w:t xml:space="preserve">he </w:t>
            </w:r>
            <w:r w:rsidR="007F3435" w:rsidRPr="00B71E7C">
              <w:rPr>
                <w:rFonts w:ascii="Arial" w:hAnsi="Arial" w:cs="Arial"/>
                <w:szCs w:val="24"/>
              </w:rPr>
              <w:t xml:space="preserve">award of </w:t>
            </w:r>
            <w:r>
              <w:rPr>
                <w:rFonts w:ascii="Arial" w:hAnsi="Arial" w:cs="Arial"/>
                <w:szCs w:val="24"/>
              </w:rPr>
              <w:t xml:space="preserve">a </w:t>
            </w:r>
            <w:r w:rsidR="007F3435" w:rsidRPr="00B71E7C">
              <w:rPr>
                <w:rFonts w:ascii="Arial" w:hAnsi="Arial" w:cs="Arial"/>
                <w:szCs w:val="24"/>
              </w:rPr>
              <w:t>contract to</w:t>
            </w:r>
            <w:r w:rsidR="007F3435">
              <w:rPr>
                <w:rFonts w:ascii="Arial" w:hAnsi="Arial" w:cs="Arial"/>
                <w:szCs w:val="24"/>
              </w:rPr>
              <w:t xml:space="preserve"> Quality Leisure Management Ltd</w:t>
            </w:r>
            <w:r w:rsidR="007F3435" w:rsidRPr="00B71E7C">
              <w:rPr>
                <w:rFonts w:ascii="Arial" w:hAnsi="Arial" w:cs="Arial"/>
                <w:szCs w:val="24"/>
              </w:rPr>
              <w:t xml:space="preserve"> </w:t>
            </w:r>
          </w:p>
          <w:p w:rsidR="007F3435" w:rsidRDefault="00A82984" w:rsidP="00A82984">
            <w:pPr>
              <w:numPr>
                <w:ilvl w:val="0"/>
                <w:numId w:val="3"/>
              </w:numPr>
              <w:ind w:left="709" w:hanging="425"/>
              <w:contextualSpacing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</w:t>
            </w:r>
            <w:r w:rsidR="007F3435">
              <w:rPr>
                <w:rFonts w:ascii="Arial" w:hAnsi="Arial" w:cs="Arial"/>
                <w:szCs w:val="24"/>
              </w:rPr>
              <w:t>hat there were no substantial breaches of internal controls during financial year 2014/15</w:t>
            </w:r>
            <w:r>
              <w:rPr>
                <w:rFonts w:ascii="Arial" w:hAnsi="Arial" w:cs="Arial"/>
                <w:szCs w:val="24"/>
              </w:rPr>
              <w:t>;</w:t>
            </w:r>
            <w:r w:rsidR="007F3435">
              <w:rPr>
                <w:rFonts w:ascii="Arial" w:hAnsi="Arial" w:cs="Arial"/>
                <w:szCs w:val="24"/>
              </w:rPr>
              <w:t xml:space="preserve"> </w:t>
            </w:r>
          </w:p>
          <w:p w:rsidR="0039450A" w:rsidRDefault="00A82984" w:rsidP="00A82984">
            <w:pPr>
              <w:numPr>
                <w:ilvl w:val="0"/>
                <w:numId w:val="3"/>
              </w:numPr>
              <w:ind w:left="709" w:hanging="425"/>
              <w:contextualSpacing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</w:t>
            </w:r>
            <w:r w:rsidR="007F3435">
              <w:rPr>
                <w:rFonts w:ascii="Arial" w:hAnsi="Arial" w:cs="Arial"/>
                <w:szCs w:val="24"/>
              </w:rPr>
              <w:t>hat insurance cover is provided through the Highland Council insurance and that this is regularly reviewed</w:t>
            </w:r>
            <w:r w:rsidR="004E29FE">
              <w:rPr>
                <w:rFonts w:ascii="Arial" w:hAnsi="Arial" w:cs="Arial"/>
                <w:szCs w:val="24"/>
              </w:rPr>
              <w:t>; and</w:t>
            </w:r>
          </w:p>
          <w:p w:rsidR="004E29FE" w:rsidRDefault="004E29FE" w:rsidP="00A82984">
            <w:pPr>
              <w:numPr>
                <w:ilvl w:val="0"/>
                <w:numId w:val="3"/>
              </w:numPr>
              <w:ind w:left="709" w:hanging="425"/>
              <w:contextualSpacing/>
              <w:jc w:val="both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homologate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the </w:t>
            </w:r>
            <w:r w:rsidR="005877C6">
              <w:rPr>
                <w:rFonts w:ascii="Arial" w:eastAsia="Calibri" w:hAnsi="Arial" w:cs="Arial"/>
                <w:szCs w:val="24"/>
                <w:lang w:eastAsia="en-US"/>
              </w:rPr>
              <w:t>actions agreed at the Finance and Audit Committee meeting on 26</w:t>
            </w:r>
            <w:r w:rsidR="005877C6" w:rsidRPr="004E29FE">
              <w:rPr>
                <w:rFonts w:ascii="Arial" w:eastAsia="Calibri" w:hAnsi="Arial" w:cs="Arial"/>
                <w:szCs w:val="24"/>
                <w:vertAlign w:val="superscript"/>
                <w:lang w:eastAsia="en-US"/>
              </w:rPr>
              <w:t>th</w:t>
            </w:r>
            <w:r w:rsidR="005877C6">
              <w:rPr>
                <w:rFonts w:ascii="Arial" w:eastAsia="Calibri" w:hAnsi="Arial" w:cs="Arial"/>
                <w:szCs w:val="24"/>
                <w:lang w:eastAsia="en-US"/>
              </w:rPr>
              <w:t xml:space="preserve"> May.</w:t>
            </w:r>
          </w:p>
          <w:p w:rsidR="00A82984" w:rsidRPr="00B40A81" w:rsidRDefault="00A82984" w:rsidP="00A82984">
            <w:pPr>
              <w:ind w:left="709"/>
              <w:contextualSpacing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97099E" w:rsidRPr="0089449E" w:rsidRDefault="0097099E" w:rsidP="00472040">
      <w:pPr>
        <w:jc w:val="both"/>
        <w:rPr>
          <w:rFonts w:ascii="Arial" w:hAnsi="Arial" w:cs="Arial"/>
          <w:szCs w:val="24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817"/>
        <w:gridCol w:w="8647"/>
      </w:tblGrid>
      <w:tr w:rsidR="00A53534" w:rsidRPr="0089449E">
        <w:tc>
          <w:tcPr>
            <w:tcW w:w="817" w:type="dxa"/>
          </w:tcPr>
          <w:p w:rsidR="00A53534" w:rsidRPr="0089449E" w:rsidRDefault="008B4D54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  <w:r w:rsidR="00A53534" w:rsidRPr="0089449E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647" w:type="dxa"/>
          </w:tcPr>
          <w:p w:rsidR="00A53534" w:rsidRPr="0089449E" w:rsidRDefault="00A53534" w:rsidP="00472040">
            <w:pPr>
              <w:jc w:val="both"/>
              <w:rPr>
                <w:rFonts w:ascii="Arial" w:hAnsi="Arial" w:cs="Arial"/>
                <w:b/>
              </w:rPr>
            </w:pPr>
            <w:r w:rsidRPr="0089449E">
              <w:rPr>
                <w:rFonts w:ascii="Arial" w:hAnsi="Arial" w:cs="Arial"/>
                <w:b/>
              </w:rPr>
              <w:t>Business Plan Contribution</w:t>
            </w:r>
          </w:p>
          <w:p w:rsidR="00A53534" w:rsidRPr="0089449E" w:rsidRDefault="00A53534" w:rsidP="00472040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53534" w:rsidRPr="0089449E">
        <w:tc>
          <w:tcPr>
            <w:tcW w:w="817" w:type="dxa"/>
          </w:tcPr>
          <w:p w:rsidR="00A53534" w:rsidRPr="007161EF" w:rsidRDefault="008B4D54" w:rsidP="0047204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A53534" w:rsidRPr="007161EF">
              <w:rPr>
                <w:rFonts w:ascii="Arial" w:hAnsi="Arial" w:cs="Arial"/>
                <w:szCs w:val="24"/>
              </w:rPr>
              <w:t>.1</w:t>
            </w:r>
          </w:p>
        </w:tc>
        <w:tc>
          <w:tcPr>
            <w:tcW w:w="8647" w:type="dxa"/>
          </w:tcPr>
          <w:p w:rsidR="00B0145D" w:rsidRPr="00B0145D" w:rsidRDefault="00B0145D" w:rsidP="00B0145D">
            <w:pPr>
              <w:jc w:val="both"/>
              <w:rPr>
                <w:rFonts w:ascii="Arial" w:hAnsi="Arial" w:cs="Arial"/>
              </w:rPr>
            </w:pPr>
            <w:r w:rsidRPr="00B0145D">
              <w:rPr>
                <w:rFonts w:ascii="Arial" w:hAnsi="Arial" w:cs="Arial"/>
              </w:rPr>
              <w:t>This report supports the highlighted Business Outcome from the High Life Highland (HLH) Business Plan:</w:t>
            </w:r>
          </w:p>
          <w:p w:rsidR="00B0145D" w:rsidRPr="00B0145D" w:rsidRDefault="00B0145D" w:rsidP="00B0145D">
            <w:pPr>
              <w:jc w:val="both"/>
              <w:rPr>
                <w:rFonts w:ascii="Arial" w:hAnsi="Arial" w:cs="Arial"/>
              </w:rPr>
            </w:pPr>
          </w:p>
          <w:p w:rsidR="00A82984" w:rsidRPr="00A82984" w:rsidRDefault="00A82984" w:rsidP="00A829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82984">
              <w:rPr>
                <w:rFonts w:ascii="Arial" w:hAnsi="Arial" w:cs="Arial"/>
                <w:b/>
                <w:sz w:val="24"/>
                <w:szCs w:val="24"/>
              </w:rPr>
              <w:t>To advance sustainable growth and financial sustainability</w:t>
            </w:r>
          </w:p>
          <w:p w:rsidR="00A82984" w:rsidRPr="00A82984" w:rsidRDefault="00A82984" w:rsidP="00A829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>Deliver the Service Delivery Contract with THC</w:t>
            </w:r>
          </w:p>
          <w:p w:rsidR="00A82984" w:rsidRPr="00A82984" w:rsidRDefault="00A82984" w:rsidP="00A829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>Improving staff satisfaction</w:t>
            </w:r>
          </w:p>
          <w:p w:rsidR="00A82984" w:rsidRPr="00A82984" w:rsidRDefault="00A82984" w:rsidP="00A829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>Improving customer satisfaction</w:t>
            </w:r>
          </w:p>
          <w:p w:rsidR="00A82984" w:rsidRPr="00A82984" w:rsidRDefault="00A82984" w:rsidP="00A829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>A positive company image</w:t>
            </w:r>
          </w:p>
          <w:p w:rsidR="00A82984" w:rsidRPr="00A82984" w:rsidRDefault="00A82984" w:rsidP="00A829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>Services designed around customers and through market opportunities</w:t>
            </w:r>
          </w:p>
          <w:p w:rsidR="00A82984" w:rsidRPr="00A82984" w:rsidRDefault="00A82984" w:rsidP="00A829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>Sustain a good health and safety performance</w:t>
            </w:r>
          </w:p>
          <w:p w:rsidR="00A82984" w:rsidRPr="00A82984" w:rsidRDefault="00A82984" w:rsidP="00A829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2984">
              <w:rPr>
                <w:rFonts w:ascii="Arial" w:hAnsi="Arial" w:cs="Arial"/>
                <w:sz w:val="24"/>
                <w:szCs w:val="24"/>
              </w:rPr>
              <w:t>A trusted partner</w:t>
            </w:r>
          </w:p>
          <w:p w:rsidR="00C51930" w:rsidRPr="00B0145D" w:rsidRDefault="00C51930" w:rsidP="00A82984">
            <w:pPr>
              <w:ind w:left="459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A53534" w:rsidRPr="0089449E">
        <w:tc>
          <w:tcPr>
            <w:tcW w:w="817" w:type="dxa"/>
          </w:tcPr>
          <w:p w:rsidR="00A53534" w:rsidRPr="0089449E" w:rsidRDefault="008B4D54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8647" w:type="dxa"/>
          </w:tcPr>
          <w:p w:rsidR="008B4D54" w:rsidRPr="0097099E" w:rsidRDefault="008B4D54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97099E">
              <w:rPr>
                <w:rFonts w:ascii="Arial" w:hAnsi="Arial" w:cs="Arial"/>
                <w:b/>
                <w:szCs w:val="24"/>
              </w:rPr>
              <w:t>Background</w:t>
            </w:r>
          </w:p>
          <w:p w:rsidR="00A53534" w:rsidRPr="0089449E" w:rsidRDefault="00A53534" w:rsidP="00472040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4A13CB" w:rsidRPr="0089449E">
        <w:tc>
          <w:tcPr>
            <w:tcW w:w="817" w:type="dxa"/>
          </w:tcPr>
          <w:p w:rsidR="004A13CB" w:rsidRDefault="004A13CB" w:rsidP="004A13CB">
            <w:pPr>
              <w:jc w:val="both"/>
              <w:rPr>
                <w:rFonts w:ascii="Arial" w:hAnsi="Arial" w:cs="Arial"/>
                <w:szCs w:val="24"/>
              </w:rPr>
            </w:pPr>
            <w:r w:rsidRPr="008B4D54">
              <w:rPr>
                <w:rFonts w:ascii="Arial" w:hAnsi="Arial" w:cs="Arial"/>
                <w:szCs w:val="24"/>
              </w:rPr>
              <w:t>2.1</w:t>
            </w:r>
          </w:p>
          <w:p w:rsidR="004A13CB" w:rsidRDefault="004A13CB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647" w:type="dxa"/>
          </w:tcPr>
          <w:p w:rsidR="004A13CB" w:rsidRDefault="004A13CB" w:rsidP="004A13C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Directors of HLH receive a Finance Report on </w:t>
            </w:r>
            <w:r w:rsidR="001C4B5C">
              <w:rPr>
                <w:rFonts w:ascii="Arial" w:hAnsi="Arial" w:cs="Arial"/>
                <w:szCs w:val="24"/>
              </w:rPr>
              <w:t xml:space="preserve">a </w:t>
            </w:r>
            <w:r w:rsidR="00420554">
              <w:rPr>
                <w:rFonts w:ascii="Arial" w:hAnsi="Arial" w:cs="Arial"/>
                <w:szCs w:val="24"/>
              </w:rPr>
              <w:t xml:space="preserve">quarterly </w:t>
            </w:r>
            <w:r w:rsidR="009E3DB8">
              <w:rPr>
                <w:rFonts w:ascii="Arial" w:hAnsi="Arial" w:cs="Arial"/>
                <w:szCs w:val="24"/>
              </w:rPr>
              <w:t xml:space="preserve">basis. The primary purpose of the </w:t>
            </w:r>
            <w:r>
              <w:rPr>
                <w:rFonts w:ascii="Arial" w:hAnsi="Arial" w:cs="Arial"/>
                <w:szCs w:val="24"/>
              </w:rPr>
              <w:t xml:space="preserve">report is to summarise the financial performance of the organisation and its subsidiaries. </w:t>
            </w:r>
          </w:p>
          <w:p w:rsidR="004A13CB" w:rsidRPr="0097099E" w:rsidRDefault="004A13CB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4A13CB" w:rsidRPr="0089449E">
        <w:tc>
          <w:tcPr>
            <w:tcW w:w="817" w:type="dxa"/>
          </w:tcPr>
          <w:p w:rsidR="004A13CB" w:rsidRDefault="004A13CB" w:rsidP="004A13CB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CD28C3">
              <w:rPr>
                <w:rFonts w:ascii="Arial" w:hAnsi="Arial" w:cs="Arial"/>
                <w:b/>
                <w:szCs w:val="24"/>
              </w:rPr>
              <w:t>3.</w:t>
            </w:r>
          </w:p>
          <w:p w:rsidR="004A13CB" w:rsidRPr="008B4D54" w:rsidRDefault="004A13CB" w:rsidP="004A13C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647" w:type="dxa"/>
          </w:tcPr>
          <w:p w:rsidR="007854C4" w:rsidRPr="00266AC3" w:rsidRDefault="004A13CB" w:rsidP="007854C4">
            <w:pPr>
              <w:contextualSpacing/>
              <w:rPr>
                <w:rFonts w:ascii="Arial" w:hAnsi="Arial" w:cs="Arial"/>
                <w:b/>
                <w:szCs w:val="24"/>
              </w:rPr>
            </w:pPr>
            <w:r w:rsidRPr="00CD28C3">
              <w:rPr>
                <w:rFonts w:ascii="Arial" w:hAnsi="Arial" w:cs="Arial"/>
                <w:b/>
                <w:szCs w:val="24"/>
              </w:rPr>
              <w:t xml:space="preserve">Financial Performance </w:t>
            </w:r>
            <w:r w:rsidR="007854C4">
              <w:rPr>
                <w:rFonts w:ascii="Arial" w:hAnsi="Arial" w:cs="Arial"/>
                <w:b/>
                <w:szCs w:val="24"/>
              </w:rPr>
              <w:t>for the Financial year 2014/15</w:t>
            </w:r>
          </w:p>
          <w:p w:rsidR="004A13CB" w:rsidRDefault="004A13CB" w:rsidP="007854C4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53534" w:rsidRPr="0089449E">
        <w:tc>
          <w:tcPr>
            <w:tcW w:w="817" w:type="dxa"/>
          </w:tcPr>
          <w:p w:rsidR="00CD28C3" w:rsidRDefault="00CD28C3" w:rsidP="00472040">
            <w:pPr>
              <w:jc w:val="both"/>
              <w:rPr>
                <w:rFonts w:ascii="Arial" w:hAnsi="Arial" w:cs="Arial"/>
                <w:szCs w:val="24"/>
              </w:rPr>
            </w:pPr>
            <w:r w:rsidRPr="00CD28C3">
              <w:rPr>
                <w:rFonts w:ascii="Arial" w:hAnsi="Arial" w:cs="Arial"/>
                <w:szCs w:val="24"/>
              </w:rPr>
              <w:t>3.1</w:t>
            </w:r>
          </w:p>
          <w:p w:rsidR="00B9658E" w:rsidRDefault="00B9658E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B71E7C" w:rsidRDefault="00B71E7C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B71E7C" w:rsidRDefault="00B71E7C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5A19A5" w:rsidRDefault="005A19A5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532972" w:rsidRDefault="00532972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8A3353" w:rsidRDefault="008A3353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10458D" w:rsidRDefault="0010458D" w:rsidP="00414B67">
            <w:pPr>
              <w:jc w:val="both"/>
              <w:rPr>
                <w:rFonts w:ascii="Arial" w:hAnsi="Arial" w:cs="Arial"/>
                <w:szCs w:val="24"/>
              </w:rPr>
            </w:pPr>
          </w:p>
          <w:p w:rsidR="00414B67" w:rsidRDefault="00414B67" w:rsidP="00414B67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</w:t>
            </w:r>
            <w:r w:rsidR="00CF4424">
              <w:rPr>
                <w:rFonts w:ascii="Arial" w:hAnsi="Arial" w:cs="Arial"/>
                <w:szCs w:val="24"/>
              </w:rPr>
              <w:t>2</w:t>
            </w:r>
          </w:p>
          <w:p w:rsidR="001766FB" w:rsidRPr="00CD28C3" w:rsidRDefault="001766FB" w:rsidP="00414B6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647" w:type="dxa"/>
          </w:tcPr>
          <w:p w:rsidR="007854C4" w:rsidRDefault="007854C4" w:rsidP="007854C4">
            <w:pPr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266AC3">
              <w:rPr>
                <w:rFonts w:ascii="Arial" w:hAnsi="Arial" w:cs="Arial"/>
                <w:szCs w:val="24"/>
              </w:rPr>
              <w:lastRenderedPageBreak/>
              <w:t xml:space="preserve">The </w:t>
            </w:r>
            <w:r>
              <w:rPr>
                <w:rFonts w:ascii="Arial" w:hAnsi="Arial" w:cs="Arial"/>
                <w:szCs w:val="24"/>
              </w:rPr>
              <w:t>Management Accounts for the financial year 2014/15</w:t>
            </w:r>
            <w:r w:rsidRPr="00266AC3">
              <w:rPr>
                <w:rFonts w:ascii="Arial" w:hAnsi="Arial" w:cs="Arial"/>
                <w:szCs w:val="24"/>
              </w:rPr>
              <w:t xml:space="preserve"> have been prepared.  </w:t>
            </w:r>
          </w:p>
          <w:p w:rsidR="007854C4" w:rsidRDefault="007854C4" w:rsidP="007854C4">
            <w:pPr>
              <w:contextualSpacing/>
              <w:jc w:val="both"/>
              <w:rPr>
                <w:rFonts w:ascii="Arial" w:hAnsi="Arial" w:cs="Arial"/>
                <w:szCs w:val="24"/>
              </w:rPr>
            </w:pPr>
          </w:p>
          <w:p w:rsidR="007854C4" w:rsidRDefault="007854C4" w:rsidP="007854C4">
            <w:pPr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  <w:r w:rsidRPr="00266AC3">
              <w:rPr>
                <w:rFonts w:ascii="Arial" w:hAnsi="Arial" w:cs="Arial"/>
                <w:szCs w:val="24"/>
              </w:rPr>
              <w:t xml:space="preserve">HLH’s consolidated financial performance for the year is summarised at </w:t>
            </w:r>
            <w:r w:rsidRPr="00266AC3">
              <w:rPr>
                <w:rFonts w:ascii="Arial" w:hAnsi="Arial" w:cs="Arial"/>
                <w:b/>
                <w:szCs w:val="24"/>
              </w:rPr>
              <w:lastRenderedPageBreak/>
              <w:t xml:space="preserve">Appendix A.   </w:t>
            </w:r>
          </w:p>
          <w:p w:rsidR="007854C4" w:rsidRDefault="007854C4" w:rsidP="007854C4">
            <w:pPr>
              <w:contextualSpacing/>
              <w:jc w:val="both"/>
              <w:rPr>
                <w:rFonts w:ascii="Arial" w:hAnsi="Arial" w:cs="Arial"/>
                <w:b/>
                <w:szCs w:val="24"/>
              </w:rPr>
            </w:pPr>
          </w:p>
          <w:p w:rsidR="007854C4" w:rsidRPr="00266AC3" w:rsidRDefault="007854C4" w:rsidP="007854C4">
            <w:pPr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266AC3">
              <w:rPr>
                <w:rFonts w:ascii="Arial" w:hAnsi="Arial" w:cs="Arial"/>
                <w:szCs w:val="24"/>
              </w:rPr>
              <w:t xml:space="preserve">The results for the </w:t>
            </w:r>
            <w:r>
              <w:rPr>
                <w:rFonts w:ascii="Arial" w:hAnsi="Arial" w:cs="Arial"/>
                <w:szCs w:val="24"/>
              </w:rPr>
              <w:t>year</w:t>
            </w:r>
            <w:r w:rsidRPr="00266AC3">
              <w:rPr>
                <w:rFonts w:ascii="Arial" w:hAnsi="Arial" w:cs="Arial"/>
                <w:szCs w:val="24"/>
              </w:rPr>
              <w:t xml:space="preserve"> are further split by cost category (revenues, staff costs and other costs) and the 9 business areas at </w:t>
            </w:r>
            <w:r w:rsidRPr="00266AC3">
              <w:rPr>
                <w:rFonts w:ascii="Arial" w:hAnsi="Arial" w:cs="Arial"/>
                <w:b/>
                <w:szCs w:val="24"/>
              </w:rPr>
              <w:t>Appendix B</w:t>
            </w:r>
            <w:r w:rsidRPr="00266AC3">
              <w:rPr>
                <w:rFonts w:ascii="Arial" w:hAnsi="Arial" w:cs="Arial"/>
                <w:szCs w:val="24"/>
              </w:rPr>
              <w:t xml:space="preserve">.  </w:t>
            </w:r>
          </w:p>
          <w:p w:rsidR="00B9658E" w:rsidRDefault="00635750" w:rsidP="0063575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  <w:p w:rsidR="0010458D" w:rsidRPr="00B4768B" w:rsidRDefault="001C4B5C" w:rsidP="00CF250B">
            <w:pPr>
              <w:jc w:val="both"/>
              <w:rPr>
                <w:rFonts w:ascii="Arial" w:hAnsi="Arial" w:cs="Arial"/>
                <w:szCs w:val="24"/>
              </w:rPr>
            </w:pPr>
            <w:r w:rsidRPr="00CB4EE8">
              <w:rPr>
                <w:rFonts w:ascii="Arial" w:hAnsi="Arial" w:cs="Arial"/>
                <w:szCs w:val="24"/>
              </w:rPr>
              <w:t>This shows total revenues in excess of budget by £</w:t>
            </w:r>
            <w:r w:rsidR="003803C2">
              <w:rPr>
                <w:rFonts w:ascii="Arial" w:hAnsi="Arial" w:cs="Arial"/>
                <w:szCs w:val="24"/>
              </w:rPr>
              <w:t>390</w:t>
            </w:r>
            <w:r w:rsidR="00420554">
              <w:rPr>
                <w:rFonts w:ascii="Arial" w:hAnsi="Arial" w:cs="Arial"/>
                <w:szCs w:val="24"/>
              </w:rPr>
              <w:t>K</w:t>
            </w:r>
            <w:r w:rsidR="0010458D">
              <w:rPr>
                <w:rFonts w:ascii="Arial" w:hAnsi="Arial" w:cs="Arial"/>
                <w:szCs w:val="24"/>
              </w:rPr>
              <w:t xml:space="preserve"> of which £</w:t>
            </w:r>
            <w:r w:rsidR="003803C2">
              <w:rPr>
                <w:rFonts w:ascii="Arial" w:hAnsi="Arial" w:cs="Arial"/>
                <w:szCs w:val="24"/>
              </w:rPr>
              <w:t>303</w:t>
            </w:r>
            <w:r w:rsidR="0010458D">
              <w:rPr>
                <w:rFonts w:ascii="Arial" w:hAnsi="Arial" w:cs="Arial"/>
                <w:szCs w:val="24"/>
              </w:rPr>
              <w:t>K is rest</w:t>
            </w:r>
            <w:r w:rsidR="0046574A">
              <w:rPr>
                <w:rFonts w:ascii="Arial" w:hAnsi="Arial" w:cs="Arial"/>
                <w:szCs w:val="24"/>
              </w:rPr>
              <w:t>ricted r</w:t>
            </w:r>
            <w:r w:rsidR="0010458D">
              <w:rPr>
                <w:rFonts w:ascii="Arial" w:hAnsi="Arial" w:cs="Arial"/>
                <w:szCs w:val="24"/>
              </w:rPr>
              <w:t xml:space="preserve">eserves </w:t>
            </w:r>
            <w:r w:rsidR="00532972">
              <w:rPr>
                <w:rFonts w:ascii="Arial" w:hAnsi="Arial" w:cs="Arial"/>
                <w:szCs w:val="24"/>
              </w:rPr>
              <w:t>(</w:t>
            </w:r>
            <w:r w:rsidR="00A82984">
              <w:rPr>
                <w:rFonts w:ascii="Arial" w:hAnsi="Arial" w:cs="Arial"/>
                <w:szCs w:val="24"/>
              </w:rPr>
              <w:t>grant i</w:t>
            </w:r>
            <w:r w:rsidR="0046574A">
              <w:rPr>
                <w:rFonts w:ascii="Arial" w:hAnsi="Arial" w:cs="Arial"/>
                <w:szCs w:val="24"/>
              </w:rPr>
              <w:t xml:space="preserve">ncome </w:t>
            </w:r>
            <w:r w:rsidR="00A82984">
              <w:rPr>
                <w:rFonts w:ascii="Arial" w:hAnsi="Arial" w:cs="Arial"/>
                <w:szCs w:val="24"/>
              </w:rPr>
              <w:t>r</w:t>
            </w:r>
            <w:r w:rsidR="0046574A">
              <w:rPr>
                <w:rFonts w:ascii="Arial" w:hAnsi="Arial" w:cs="Arial"/>
                <w:szCs w:val="24"/>
              </w:rPr>
              <w:t>eceived</w:t>
            </w:r>
            <w:r w:rsidR="008A058F">
              <w:rPr>
                <w:rFonts w:ascii="Arial" w:hAnsi="Arial" w:cs="Arial"/>
                <w:szCs w:val="24"/>
              </w:rPr>
              <w:t xml:space="preserve"> – </w:t>
            </w:r>
            <w:r w:rsidR="00A82984">
              <w:rPr>
                <w:rFonts w:ascii="Arial" w:hAnsi="Arial" w:cs="Arial"/>
                <w:szCs w:val="24"/>
              </w:rPr>
              <w:t>r</w:t>
            </w:r>
            <w:r w:rsidR="008A058F">
              <w:rPr>
                <w:rFonts w:ascii="Arial" w:hAnsi="Arial" w:cs="Arial"/>
                <w:szCs w:val="24"/>
              </w:rPr>
              <w:t>ing fenced to future periods</w:t>
            </w:r>
            <w:r w:rsidR="0046574A">
              <w:rPr>
                <w:rFonts w:ascii="Arial" w:hAnsi="Arial" w:cs="Arial"/>
                <w:szCs w:val="24"/>
              </w:rPr>
              <w:t xml:space="preserve">) </w:t>
            </w:r>
            <w:r w:rsidR="0010458D">
              <w:rPr>
                <w:rFonts w:ascii="Arial" w:hAnsi="Arial" w:cs="Arial"/>
                <w:szCs w:val="24"/>
              </w:rPr>
              <w:t>leaving a surplus</w:t>
            </w:r>
            <w:r w:rsidR="008A058F">
              <w:rPr>
                <w:rFonts w:ascii="Arial" w:hAnsi="Arial" w:cs="Arial"/>
                <w:szCs w:val="24"/>
              </w:rPr>
              <w:t xml:space="preserve"> to b</w:t>
            </w:r>
            <w:r w:rsidR="0046574A">
              <w:rPr>
                <w:rFonts w:ascii="Arial" w:hAnsi="Arial" w:cs="Arial"/>
                <w:szCs w:val="24"/>
              </w:rPr>
              <w:t>udget</w:t>
            </w:r>
            <w:r w:rsidR="0010458D">
              <w:rPr>
                <w:rFonts w:ascii="Arial" w:hAnsi="Arial" w:cs="Arial"/>
                <w:szCs w:val="24"/>
              </w:rPr>
              <w:t xml:space="preserve"> of £</w:t>
            </w:r>
            <w:r w:rsidR="003803C2">
              <w:rPr>
                <w:rFonts w:ascii="Arial" w:hAnsi="Arial" w:cs="Arial"/>
                <w:szCs w:val="24"/>
              </w:rPr>
              <w:t>87</w:t>
            </w:r>
            <w:r w:rsidR="0010458D">
              <w:rPr>
                <w:rFonts w:ascii="Arial" w:hAnsi="Arial" w:cs="Arial"/>
                <w:szCs w:val="24"/>
              </w:rPr>
              <w:t>K, St</w:t>
            </w:r>
            <w:r w:rsidRPr="00CB4EE8">
              <w:rPr>
                <w:rFonts w:ascii="Arial" w:hAnsi="Arial" w:cs="Arial"/>
                <w:szCs w:val="24"/>
              </w:rPr>
              <w:t xml:space="preserve">aff costs </w:t>
            </w:r>
            <w:r w:rsidR="00420554">
              <w:rPr>
                <w:rFonts w:ascii="Arial" w:hAnsi="Arial" w:cs="Arial"/>
                <w:szCs w:val="24"/>
              </w:rPr>
              <w:t>under budget</w:t>
            </w:r>
            <w:r w:rsidRPr="00CB4EE8">
              <w:rPr>
                <w:rFonts w:ascii="Arial" w:hAnsi="Arial" w:cs="Arial"/>
                <w:szCs w:val="24"/>
              </w:rPr>
              <w:t xml:space="preserve"> by £</w:t>
            </w:r>
            <w:r w:rsidR="003803C2">
              <w:rPr>
                <w:rFonts w:ascii="Arial" w:hAnsi="Arial" w:cs="Arial"/>
                <w:szCs w:val="24"/>
              </w:rPr>
              <w:t>73</w:t>
            </w:r>
            <w:r w:rsidR="00CF250B">
              <w:rPr>
                <w:rFonts w:ascii="Arial" w:hAnsi="Arial" w:cs="Arial"/>
                <w:szCs w:val="24"/>
              </w:rPr>
              <w:t>K</w:t>
            </w:r>
            <w:r w:rsidR="008A3353">
              <w:rPr>
                <w:rFonts w:ascii="Arial" w:hAnsi="Arial" w:cs="Arial"/>
                <w:szCs w:val="24"/>
              </w:rPr>
              <w:t xml:space="preserve"> </w:t>
            </w:r>
            <w:r w:rsidR="0029314E">
              <w:rPr>
                <w:rFonts w:ascii="Arial" w:hAnsi="Arial" w:cs="Arial"/>
                <w:szCs w:val="24"/>
              </w:rPr>
              <w:t xml:space="preserve">and </w:t>
            </w:r>
            <w:r w:rsidRPr="00CB4EE8">
              <w:rPr>
                <w:rFonts w:ascii="Arial" w:hAnsi="Arial" w:cs="Arial"/>
                <w:szCs w:val="24"/>
              </w:rPr>
              <w:t xml:space="preserve">other costs </w:t>
            </w:r>
            <w:r w:rsidR="002260D9">
              <w:rPr>
                <w:rFonts w:ascii="Arial" w:hAnsi="Arial" w:cs="Arial"/>
                <w:szCs w:val="24"/>
              </w:rPr>
              <w:t xml:space="preserve">under </w:t>
            </w:r>
            <w:r w:rsidRPr="00CB4EE8">
              <w:rPr>
                <w:rFonts w:ascii="Arial" w:hAnsi="Arial" w:cs="Arial"/>
                <w:szCs w:val="24"/>
              </w:rPr>
              <w:t>budget by £</w:t>
            </w:r>
            <w:r w:rsidR="003803C2">
              <w:rPr>
                <w:rFonts w:ascii="Arial" w:hAnsi="Arial" w:cs="Arial"/>
                <w:szCs w:val="24"/>
              </w:rPr>
              <w:t>17</w:t>
            </w:r>
            <w:r w:rsidR="00CF250B">
              <w:rPr>
                <w:rFonts w:ascii="Arial" w:hAnsi="Arial" w:cs="Arial"/>
                <w:szCs w:val="24"/>
              </w:rPr>
              <w:t>K</w:t>
            </w:r>
            <w:r w:rsidR="0010458D">
              <w:rPr>
                <w:rFonts w:ascii="Arial" w:hAnsi="Arial" w:cs="Arial"/>
                <w:szCs w:val="24"/>
              </w:rPr>
              <w:t>.</w:t>
            </w:r>
            <w:r w:rsidR="0029314E">
              <w:rPr>
                <w:rFonts w:ascii="Arial" w:hAnsi="Arial" w:cs="Arial"/>
                <w:szCs w:val="24"/>
              </w:rPr>
              <w:t xml:space="preserve"> </w:t>
            </w:r>
            <w:r w:rsidR="00686F9F">
              <w:rPr>
                <w:rFonts w:ascii="Arial" w:hAnsi="Arial" w:cs="Arial"/>
                <w:szCs w:val="24"/>
              </w:rPr>
              <w:t xml:space="preserve"> </w:t>
            </w:r>
          </w:p>
          <w:p w:rsidR="0010458D" w:rsidRDefault="0010458D" w:rsidP="00CF250B">
            <w:pPr>
              <w:jc w:val="both"/>
              <w:rPr>
                <w:rFonts w:ascii="Arial" w:hAnsi="Arial" w:cs="Arial"/>
                <w:i/>
                <w:szCs w:val="24"/>
              </w:rPr>
            </w:pPr>
          </w:p>
          <w:p w:rsidR="00CF250B" w:rsidRDefault="00635750" w:rsidP="00CF250B">
            <w:pPr>
              <w:jc w:val="both"/>
              <w:rPr>
                <w:rFonts w:ascii="Arial" w:hAnsi="Arial" w:cs="Arial"/>
                <w:szCs w:val="24"/>
              </w:rPr>
            </w:pPr>
            <w:r w:rsidRPr="00532972">
              <w:rPr>
                <w:rFonts w:ascii="Arial" w:hAnsi="Arial" w:cs="Arial"/>
                <w:szCs w:val="24"/>
              </w:rPr>
              <w:t xml:space="preserve">A commentary on the major variances </w:t>
            </w:r>
            <w:r w:rsidR="001766FB" w:rsidRPr="00532972">
              <w:rPr>
                <w:rFonts w:ascii="Arial" w:hAnsi="Arial" w:cs="Arial"/>
                <w:szCs w:val="24"/>
              </w:rPr>
              <w:t>(o</w:t>
            </w:r>
            <w:r w:rsidR="00755B8E" w:rsidRPr="00532972">
              <w:rPr>
                <w:rFonts w:ascii="Arial" w:hAnsi="Arial" w:cs="Arial"/>
                <w:szCs w:val="24"/>
              </w:rPr>
              <w:t xml:space="preserve">ver £5K) </w:t>
            </w:r>
            <w:r w:rsidRPr="00532972">
              <w:rPr>
                <w:rFonts w:ascii="Arial" w:hAnsi="Arial" w:cs="Arial"/>
                <w:szCs w:val="24"/>
              </w:rPr>
              <w:t>is provided at</w:t>
            </w:r>
            <w:r w:rsidRPr="0032499A">
              <w:rPr>
                <w:rFonts w:ascii="Arial" w:hAnsi="Arial" w:cs="Arial"/>
                <w:i/>
                <w:szCs w:val="24"/>
              </w:rPr>
              <w:t xml:space="preserve"> </w:t>
            </w:r>
            <w:r w:rsidRPr="00635750">
              <w:rPr>
                <w:rFonts w:ascii="Arial" w:hAnsi="Arial" w:cs="Arial"/>
                <w:b/>
                <w:szCs w:val="24"/>
              </w:rPr>
              <w:t xml:space="preserve">Appendix </w:t>
            </w:r>
            <w:r w:rsidR="00CF250B">
              <w:rPr>
                <w:rFonts w:ascii="Arial" w:hAnsi="Arial" w:cs="Arial"/>
                <w:b/>
                <w:szCs w:val="24"/>
              </w:rPr>
              <w:t>C</w:t>
            </w:r>
            <w:r w:rsidR="0029314E">
              <w:rPr>
                <w:rFonts w:ascii="Arial" w:hAnsi="Arial" w:cs="Arial"/>
                <w:szCs w:val="24"/>
              </w:rPr>
              <w:t>.</w:t>
            </w:r>
          </w:p>
          <w:p w:rsidR="00B4768B" w:rsidRPr="002D76CB" w:rsidRDefault="00B4768B" w:rsidP="00B4768B">
            <w:pPr>
              <w:ind w:left="-817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4E29FE" w:rsidRPr="009B0904" w:rsidTr="008A3353">
        <w:trPr>
          <w:trHeight w:val="498"/>
        </w:trPr>
        <w:tc>
          <w:tcPr>
            <w:tcW w:w="817" w:type="dxa"/>
          </w:tcPr>
          <w:p w:rsidR="004E29FE" w:rsidRDefault="004E29FE" w:rsidP="00B40A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4.</w:t>
            </w:r>
          </w:p>
        </w:tc>
        <w:tc>
          <w:tcPr>
            <w:tcW w:w="8647" w:type="dxa"/>
          </w:tcPr>
          <w:p w:rsidR="004E29FE" w:rsidRPr="008A0401" w:rsidRDefault="004E29FE" w:rsidP="008A0401">
            <w:pPr>
              <w:contextualSpacing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Cs w:val="24"/>
                <w:lang w:eastAsia="en-US"/>
              </w:rPr>
              <w:t>Homologation of decision by Finance and Audit Committee</w:t>
            </w:r>
          </w:p>
        </w:tc>
      </w:tr>
      <w:tr w:rsidR="004E29FE" w:rsidRPr="009B0904" w:rsidTr="008A3353">
        <w:trPr>
          <w:trHeight w:val="498"/>
        </w:trPr>
        <w:tc>
          <w:tcPr>
            <w:tcW w:w="817" w:type="dxa"/>
          </w:tcPr>
          <w:p w:rsidR="004E29FE" w:rsidRPr="004E29FE" w:rsidRDefault="004E29FE" w:rsidP="00B40A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8647" w:type="dxa"/>
          </w:tcPr>
          <w:p w:rsidR="004E29FE" w:rsidRDefault="004E29FE" w:rsidP="004E29FE">
            <w:pPr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4E29FE">
              <w:rPr>
                <w:rFonts w:ascii="Arial" w:eastAsia="Calibri" w:hAnsi="Arial" w:cs="Arial"/>
                <w:szCs w:val="24"/>
                <w:lang w:eastAsia="en-US"/>
              </w:rPr>
              <w:t>On the 21</w:t>
            </w:r>
            <w:r w:rsidRPr="004E29FE">
              <w:rPr>
                <w:rFonts w:ascii="Arial" w:eastAsia="Calibri" w:hAnsi="Arial" w:cs="Arial"/>
                <w:szCs w:val="24"/>
                <w:vertAlign w:val="superscript"/>
                <w:lang w:eastAsia="en-US"/>
              </w:rPr>
              <w:t>st</w:t>
            </w:r>
            <w:r w:rsidRPr="004E29FE">
              <w:rPr>
                <w:rFonts w:ascii="Arial" w:eastAsia="Calibri" w:hAnsi="Arial" w:cs="Arial"/>
                <w:szCs w:val="24"/>
                <w:lang w:eastAsia="en-US"/>
              </w:rPr>
              <w:t xml:space="preserve"> April, after consultation with the Chair and Vice Chair, the Chief Executive wrote to Directors with a special invitation to the Finance and Audit Committee meeting to be held on 26</w:t>
            </w:r>
            <w:r w:rsidRPr="004E29FE">
              <w:rPr>
                <w:rFonts w:ascii="Arial" w:eastAsia="Calibri" w:hAnsi="Arial" w:cs="Arial"/>
                <w:szCs w:val="24"/>
                <w:vertAlign w:val="superscript"/>
                <w:lang w:eastAsia="en-US"/>
              </w:rPr>
              <w:t>th</w:t>
            </w:r>
            <w:r w:rsidRPr="004E29FE">
              <w:rPr>
                <w:rFonts w:ascii="Arial" w:eastAsia="Calibri" w:hAnsi="Arial" w:cs="Arial"/>
                <w:szCs w:val="24"/>
                <w:lang w:eastAsia="en-US"/>
              </w:rPr>
              <w:t xml:space="preserve"> May 2015.</w:t>
            </w:r>
            <w:r>
              <w:rPr>
                <w:rFonts w:ascii="Arial" w:eastAsia="Calibri" w:hAnsi="Arial" w:cs="Arial"/>
                <w:szCs w:val="24"/>
                <w:lang w:eastAsia="en-US"/>
              </w:rPr>
              <w:t xml:space="preserve">  The purpose was at the request of THC, to consider ways of minimising the effect of HLH’s share of and additional £</w:t>
            </w:r>
            <w:r w:rsidR="00A61CDE">
              <w:rPr>
                <w:rFonts w:ascii="Arial" w:eastAsia="Calibri" w:hAnsi="Arial" w:cs="Arial"/>
                <w:szCs w:val="24"/>
                <w:lang w:eastAsia="en-US"/>
              </w:rPr>
              <w:t>2</w:t>
            </w:r>
            <w:r>
              <w:rPr>
                <w:rFonts w:ascii="Arial" w:eastAsia="Calibri" w:hAnsi="Arial" w:cs="Arial"/>
                <w:szCs w:val="24"/>
                <w:lang w:eastAsia="en-US"/>
              </w:rPr>
              <w:t>00K savings for 2015, with the intention of deciding the actions and then confirming these to THC.</w:t>
            </w:r>
          </w:p>
          <w:p w:rsidR="004E29FE" w:rsidRPr="004E29FE" w:rsidRDefault="004E29FE" w:rsidP="004E29FE">
            <w:pPr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4E29FE" w:rsidRPr="009B0904" w:rsidTr="008A3353">
        <w:trPr>
          <w:trHeight w:val="498"/>
        </w:trPr>
        <w:tc>
          <w:tcPr>
            <w:tcW w:w="817" w:type="dxa"/>
          </w:tcPr>
          <w:p w:rsidR="004E29FE" w:rsidRPr="004E29FE" w:rsidRDefault="004E29FE" w:rsidP="00B40A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E29FE">
              <w:rPr>
                <w:rFonts w:ascii="Arial" w:hAnsi="Arial" w:cs="Arial"/>
              </w:rPr>
              <w:t>4.2</w:t>
            </w:r>
          </w:p>
        </w:tc>
        <w:tc>
          <w:tcPr>
            <w:tcW w:w="8647" w:type="dxa"/>
          </w:tcPr>
          <w:p w:rsidR="004E29FE" w:rsidRDefault="004E29FE" w:rsidP="004E29FE">
            <w:pPr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Cs w:val="24"/>
                <w:lang w:eastAsia="en-US"/>
              </w:rPr>
              <w:t>The Chief Executive will update Directors at the meeting, seeking homologation of the actions agreed at the Finance and Audit Committee meeting on 26</w:t>
            </w:r>
            <w:r w:rsidRPr="004E29FE">
              <w:rPr>
                <w:rFonts w:ascii="Arial" w:eastAsia="Calibri" w:hAnsi="Arial" w:cs="Arial"/>
                <w:szCs w:val="24"/>
                <w:vertAlign w:val="superscript"/>
                <w:lang w:eastAsia="en-US"/>
              </w:rPr>
              <w:t>th</w:t>
            </w:r>
            <w:r>
              <w:rPr>
                <w:rFonts w:ascii="Arial" w:eastAsia="Calibri" w:hAnsi="Arial" w:cs="Arial"/>
                <w:szCs w:val="24"/>
                <w:lang w:eastAsia="en-US"/>
              </w:rPr>
              <w:t xml:space="preserve"> May.</w:t>
            </w:r>
          </w:p>
          <w:p w:rsidR="004E29FE" w:rsidRPr="004E29FE" w:rsidRDefault="004E29FE" w:rsidP="004E29FE">
            <w:pPr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</w:tr>
      <w:tr w:rsidR="008A0401" w:rsidRPr="009B0904" w:rsidTr="008A3353">
        <w:trPr>
          <w:trHeight w:val="498"/>
        </w:trPr>
        <w:tc>
          <w:tcPr>
            <w:tcW w:w="817" w:type="dxa"/>
          </w:tcPr>
          <w:p w:rsidR="008A0401" w:rsidRDefault="004E29FE" w:rsidP="00B40A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8A040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47" w:type="dxa"/>
          </w:tcPr>
          <w:p w:rsidR="008A0401" w:rsidRPr="008A0401" w:rsidRDefault="008A0401" w:rsidP="008A0401">
            <w:pPr>
              <w:contextualSpacing/>
              <w:rPr>
                <w:rFonts w:ascii="Arial" w:eastAsia="Calibri" w:hAnsi="Arial" w:cs="Arial"/>
                <w:b/>
                <w:szCs w:val="24"/>
                <w:lang w:eastAsia="en-US"/>
              </w:rPr>
            </w:pPr>
            <w:r w:rsidRPr="008A0401">
              <w:rPr>
                <w:rFonts w:ascii="Arial" w:eastAsia="Calibri" w:hAnsi="Arial" w:cs="Arial"/>
                <w:b/>
                <w:szCs w:val="24"/>
                <w:lang w:eastAsia="en-US"/>
              </w:rPr>
              <w:t>Financial Performance for the Financial year 2015/16 YTD</w:t>
            </w:r>
          </w:p>
          <w:p w:rsidR="008A0401" w:rsidRPr="00554631" w:rsidRDefault="008A0401" w:rsidP="00B476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8A0401" w:rsidRPr="009B0904" w:rsidTr="008A3353">
        <w:trPr>
          <w:trHeight w:val="498"/>
        </w:trPr>
        <w:tc>
          <w:tcPr>
            <w:tcW w:w="817" w:type="dxa"/>
          </w:tcPr>
          <w:p w:rsidR="008A0401" w:rsidRPr="008A0401" w:rsidRDefault="004E29FE" w:rsidP="00B40A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A0401" w:rsidRPr="008A0401">
              <w:rPr>
                <w:rFonts w:ascii="Arial" w:hAnsi="Arial" w:cs="Arial"/>
              </w:rPr>
              <w:t>.1</w:t>
            </w:r>
          </w:p>
        </w:tc>
        <w:tc>
          <w:tcPr>
            <w:tcW w:w="8647" w:type="dxa"/>
          </w:tcPr>
          <w:p w:rsidR="008A0401" w:rsidRPr="008A0401" w:rsidRDefault="008A0401" w:rsidP="008A0401">
            <w:pPr>
              <w:contextualSpacing/>
              <w:jc w:val="both"/>
              <w:rPr>
                <w:rFonts w:ascii="Arial" w:eastAsia="Calibri" w:hAnsi="Arial" w:cs="Arial"/>
                <w:szCs w:val="24"/>
                <w:lang w:eastAsia="en-US"/>
              </w:rPr>
            </w:pPr>
            <w:r w:rsidRPr="008A0401">
              <w:rPr>
                <w:rFonts w:ascii="Arial" w:eastAsia="Calibri" w:hAnsi="Arial" w:cs="Arial"/>
                <w:szCs w:val="24"/>
                <w:lang w:eastAsia="en-US"/>
              </w:rPr>
              <w:t xml:space="preserve">With Integra at an early stage in its implementation and taking account of year end reporting requirements together with getting up to speed with the reports the </w:t>
            </w:r>
            <w:r>
              <w:rPr>
                <w:rFonts w:ascii="Arial" w:eastAsia="Calibri" w:hAnsi="Arial" w:cs="Arial"/>
                <w:szCs w:val="24"/>
                <w:lang w:eastAsia="en-US"/>
              </w:rPr>
              <w:t xml:space="preserve">April/May </w:t>
            </w:r>
            <w:r w:rsidRPr="008A0401">
              <w:rPr>
                <w:rFonts w:ascii="Arial" w:eastAsia="Calibri" w:hAnsi="Arial" w:cs="Arial"/>
                <w:szCs w:val="24"/>
                <w:lang w:eastAsia="en-US"/>
              </w:rPr>
              <w:t>results were not ready for inclusion in the report on an exceptional basis.</w:t>
            </w:r>
            <w:r>
              <w:rPr>
                <w:rFonts w:ascii="Arial" w:eastAsia="Calibri" w:hAnsi="Arial" w:cs="Arial"/>
                <w:szCs w:val="24"/>
                <w:lang w:eastAsia="en-US"/>
              </w:rPr>
              <w:t xml:space="preserve">  A verbal update will be given at the meeting.</w:t>
            </w:r>
          </w:p>
          <w:p w:rsidR="008A0401" w:rsidRPr="00554631" w:rsidRDefault="008A0401" w:rsidP="00B476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8A3353" w:rsidRPr="009B0904" w:rsidTr="008A3353">
        <w:trPr>
          <w:trHeight w:val="498"/>
        </w:trPr>
        <w:tc>
          <w:tcPr>
            <w:tcW w:w="817" w:type="dxa"/>
          </w:tcPr>
          <w:p w:rsidR="008A3353" w:rsidRDefault="004E29FE" w:rsidP="00B40A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8A3353" w:rsidRPr="008A3353">
              <w:rPr>
                <w:rFonts w:ascii="Arial" w:hAnsi="Arial" w:cs="Arial"/>
                <w:b/>
              </w:rPr>
              <w:t>.</w:t>
            </w:r>
          </w:p>
          <w:p w:rsidR="00B4768B" w:rsidRDefault="00B4768B" w:rsidP="00B40A8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B4768B" w:rsidRPr="00C23166" w:rsidRDefault="004E29FE" w:rsidP="00B40A8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C23166" w:rsidRPr="00C23166">
              <w:rPr>
                <w:rFonts w:ascii="Arial" w:hAnsi="Arial" w:cs="Arial"/>
              </w:rPr>
              <w:t>.1</w:t>
            </w:r>
          </w:p>
        </w:tc>
        <w:tc>
          <w:tcPr>
            <w:tcW w:w="8647" w:type="dxa"/>
          </w:tcPr>
          <w:p w:rsidR="00B4768B" w:rsidRDefault="00B4768B" w:rsidP="00B476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554631">
              <w:rPr>
                <w:rFonts w:ascii="Arial" w:hAnsi="Arial" w:cs="Arial"/>
                <w:b/>
                <w:szCs w:val="24"/>
              </w:rPr>
              <w:t>Tenders Approved/Contracts Awarded</w:t>
            </w:r>
          </w:p>
          <w:p w:rsidR="00B12596" w:rsidRDefault="00B12596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8353" w:type="dxa"/>
              <w:tblLayout w:type="fixed"/>
              <w:tblLook w:val="04A0" w:firstRow="1" w:lastRow="0" w:firstColumn="1" w:lastColumn="0" w:noHBand="0" w:noVBand="1"/>
            </w:tblPr>
            <w:tblGrid>
              <w:gridCol w:w="1973"/>
              <w:gridCol w:w="2911"/>
              <w:gridCol w:w="3469"/>
            </w:tblGrid>
            <w:tr w:rsidR="00A82984" w:rsidRPr="005B050B" w:rsidTr="00802B8F">
              <w:trPr>
                <w:trHeight w:val="816"/>
              </w:trPr>
              <w:tc>
                <w:tcPr>
                  <w:tcW w:w="1973" w:type="dxa"/>
                  <w:tcBorders>
                    <w:top w:val="single" w:sz="4" w:space="0" w:color="auto"/>
                  </w:tcBorders>
                </w:tcPr>
                <w:p w:rsidR="00A82984" w:rsidRPr="00A82984" w:rsidRDefault="00A82984" w:rsidP="00F043D5">
                  <w:pPr>
                    <w:rPr>
                      <w:rFonts w:ascii="Arial" w:hAnsi="Arial" w:cs="Arial"/>
                      <w:szCs w:val="24"/>
                    </w:rPr>
                  </w:pPr>
                  <w:r w:rsidRPr="00A82984">
                    <w:rPr>
                      <w:rFonts w:ascii="Arial" w:hAnsi="Arial" w:cs="Arial"/>
                      <w:szCs w:val="24"/>
                    </w:rPr>
                    <w:t xml:space="preserve">Quality Management Systems </w:t>
                  </w:r>
                </w:p>
              </w:tc>
              <w:tc>
                <w:tcPr>
                  <w:tcW w:w="2911" w:type="dxa"/>
                  <w:tcBorders>
                    <w:top w:val="single" w:sz="4" w:space="0" w:color="auto"/>
                  </w:tcBorders>
                </w:tcPr>
                <w:p w:rsidR="00A82984" w:rsidRPr="00A82984" w:rsidRDefault="00A82984" w:rsidP="003803C2">
                  <w:pPr>
                    <w:rPr>
                      <w:rFonts w:ascii="Arial" w:hAnsi="Arial" w:cs="Arial"/>
                      <w:szCs w:val="24"/>
                    </w:rPr>
                  </w:pPr>
                  <w:r w:rsidRPr="00A82984">
                    <w:rPr>
                      <w:rFonts w:ascii="Arial" w:hAnsi="Arial" w:cs="Arial"/>
                      <w:szCs w:val="24"/>
                    </w:rPr>
                    <w:t>Health &amp; Safety Services</w:t>
                  </w:r>
                </w:p>
              </w:tc>
              <w:tc>
                <w:tcPr>
                  <w:tcW w:w="3469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A82984" w:rsidRPr="00A82984" w:rsidRDefault="00A82984" w:rsidP="003803C2">
                  <w:pPr>
                    <w:rPr>
                      <w:rFonts w:ascii="Arial" w:hAnsi="Arial" w:cs="Arial"/>
                      <w:szCs w:val="24"/>
                    </w:rPr>
                  </w:pPr>
                  <w:r w:rsidRPr="00A82984">
                    <w:rPr>
                      <w:rFonts w:ascii="Arial" w:hAnsi="Arial" w:cs="Arial"/>
                      <w:szCs w:val="24"/>
                    </w:rPr>
                    <w:t>April ‘15 – March ‘19</w:t>
                  </w:r>
                </w:p>
              </w:tc>
            </w:tr>
          </w:tbl>
          <w:p w:rsidR="00B4768B" w:rsidRPr="008A3353" w:rsidRDefault="00B4768B" w:rsidP="00B476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B4768B" w:rsidRPr="009B0904" w:rsidTr="008A3353">
        <w:trPr>
          <w:trHeight w:val="498"/>
        </w:trPr>
        <w:tc>
          <w:tcPr>
            <w:tcW w:w="817" w:type="dxa"/>
          </w:tcPr>
          <w:p w:rsidR="00B4768B" w:rsidRDefault="004E29FE" w:rsidP="00532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B4768B">
              <w:rPr>
                <w:rFonts w:ascii="Arial" w:hAnsi="Arial" w:cs="Arial"/>
                <w:b/>
              </w:rPr>
              <w:t>.</w:t>
            </w:r>
          </w:p>
          <w:p w:rsidR="000F67F6" w:rsidRDefault="000F67F6" w:rsidP="00532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0F67F6" w:rsidRPr="000F67F6" w:rsidRDefault="004E29FE" w:rsidP="005329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0F67F6" w:rsidRPr="000F67F6">
              <w:rPr>
                <w:rFonts w:ascii="Arial" w:hAnsi="Arial" w:cs="Arial"/>
              </w:rPr>
              <w:t>.1</w:t>
            </w:r>
          </w:p>
          <w:p w:rsidR="000F67F6" w:rsidRDefault="000F67F6" w:rsidP="00532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0F67F6" w:rsidRDefault="000F67F6" w:rsidP="00532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0F67F6" w:rsidRPr="000F67F6" w:rsidRDefault="004E29FE" w:rsidP="005329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0F67F6" w:rsidRPr="000F67F6">
              <w:rPr>
                <w:rFonts w:ascii="Arial" w:hAnsi="Arial" w:cs="Arial"/>
              </w:rPr>
              <w:t>.2</w:t>
            </w:r>
          </w:p>
          <w:p w:rsidR="000F67F6" w:rsidRDefault="000F67F6" w:rsidP="00532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0F67F6" w:rsidRDefault="000F67F6" w:rsidP="00532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0F67F6" w:rsidRPr="0033060D" w:rsidRDefault="004E29FE" w:rsidP="005329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33060D" w:rsidRPr="0033060D">
              <w:rPr>
                <w:rFonts w:ascii="Arial" w:hAnsi="Arial" w:cs="Arial"/>
              </w:rPr>
              <w:t>.3</w:t>
            </w:r>
          </w:p>
          <w:p w:rsidR="0033060D" w:rsidRDefault="0033060D" w:rsidP="00532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33060D" w:rsidRDefault="0033060D" w:rsidP="00532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33060D" w:rsidRDefault="004E29FE" w:rsidP="00532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8A0401">
              <w:rPr>
                <w:rFonts w:ascii="Arial" w:hAnsi="Arial" w:cs="Arial"/>
                <w:b/>
              </w:rPr>
              <w:t>.</w:t>
            </w:r>
          </w:p>
          <w:p w:rsidR="0033060D" w:rsidRDefault="0033060D" w:rsidP="00532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33060D" w:rsidRPr="0039403D" w:rsidRDefault="004E29FE" w:rsidP="0053297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39403D" w:rsidRPr="0039403D">
              <w:rPr>
                <w:rFonts w:ascii="Arial" w:hAnsi="Arial" w:cs="Arial"/>
              </w:rPr>
              <w:t>.1</w:t>
            </w:r>
          </w:p>
          <w:p w:rsidR="0033060D" w:rsidRDefault="0033060D" w:rsidP="00532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33060D" w:rsidRDefault="0033060D" w:rsidP="00532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33060D" w:rsidRDefault="0033060D" w:rsidP="0053297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DC0DF0" w:rsidRDefault="004E29FE" w:rsidP="000F67F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8A0401">
              <w:rPr>
                <w:rFonts w:ascii="Arial" w:hAnsi="Arial" w:cs="Arial"/>
                <w:b/>
              </w:rPr>
              <w:t>.</w:t>
            </w:r>
          </w:p>
          <w:p w:rsidR="007F3435" w:rsidRDefault="007F3435" w:rsidP="000F67F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F3435" w:rsidRPr="007F3435" w:rsidRDefault="004E29FE" w:rsidP="000F67F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7F3435">
              <w:rPr>
                <w:rFonts w:ascii="Arial" w:hAnsi="Arial" w:cs="Arial"/>
              </w:rPr>
              <w:t>.1</w:t>
            </w:r>
          </w:p>
          <w:p w:rsidR="00DC0DF0" w:rsidRDefault="00DC0DF0" w:rsidP="000F67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39403D" w:rsidRDefault="0039403D" w:rsidP="000F67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39403D" w:rsidRDefault="0039403D" w:rsidP="000F67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E96A4C" w:rsidRDefault="00E96A4C" w:rsidP="000F67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0F67F6" w:rsidRDefault="004E29FE" w:rsidP="000F67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8A0401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647" w:type="dxa"/>
          </w:tcPr>
          <w:p w:rsidR="0033060D" w:rsidRDefault="0033060D" w:rsidP="003306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B0904">
              <w:rPr>
                <w:rFonts w:ascii="Arial" w:hAnsi="Arial" w:cs="Arial"/>
                <w:b/>
              </w:rPr>
              <w:lastRenderedPageBreak/>
              <w:t>Annual Review of the Effectiveness of Internal Control</w:t>
            </w:r>
          </w:p>
          <w:p w:rsidR="000F67F6" w:rsidRDefault="000F67F6" w:rsidP="00B476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3060D" w:rsidRDefault="0033060D" w:rsidP="003306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904">
              <w:rPr>
                <w:rFonts w:ascii="Arial" w:hAnsi="Arial" w:cs="Arial"/>
              </w:rPr>
              <w:t xml:space="preserve">The Finance </w:t>
            </w:r>
            <w:r w:rsidR="00A82984">
              <w:rPr>
                <w:rFonts w:ascii="Arial" w:hAnsi="Arial" w:cs="Arial"/>
              </w:rPr>
              <w:t>and</w:t>
            </w:r>
            <w:r w:rsidRPr="009B0904">
              <w:rPr>
                <w:rFonts w:ascii="Arial" w:hAnsi="Arial" w:cs="Arial"/>
              </w:rPr>
              <w:t xml:space="preserve"> Audit Committee </w:t>
            </w:r>
            <w:r>
              <w:rPr>
                <w:rFonts w:ascii="Arial" w:hAnsi="Arial" w:cs="Arial"/>
              </w:rPr>
              <w:t xml:space="preserve">review all breaches of the Financial Regulations. There </w:t>
            </w:r>
            <w:r w:rsidR="007F3435">
              <w:rPr>
                <w:rFonts w:ascii="Arial" w:hAnsi="Arial" w:cs="Arial"/>
              </w:rPr>
              <w:t>were no substa</w:t>
            </w:r>
            <w:r w:rsidR="00A82984">
              <w:rPr>
                <w:rFonts w:ascii="Arial" w:hAnsi="Arial" w:cs="Arial"/>
              </w:rPr>
              <w:t>ntial breaches in Financial Year</w:t>
            </w:r>
            <w:r w:rsidR="007F3435">
              <w:rPr>
                <w:rFonts w:ascii="Arial" w:hAnsi="Arial" w:cs="Arial"/>
              </w:rPr>
              <w:t xml:space="preserve"> 2014/15</w:t>
            </w:r>
            <w:r w:rsidR="00A82984">
              <w:rPr>
                <w:rFonts w:ascii="Arial" w:hAnsi="Arial" w:cs="Arial"/>
              </w:rPr>
              <w:t>.</w:t>
            </w:r>
          </w:p>
          <w:p w:rsidR="0033060D" w:rsidRDefault="0033060D" w:rsidP="003306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3060D" w:rsidRDefault="0033060D" w:rsidP="003306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904">
              <w:rPr>
                <w:rFonts w:ascii="Arial" w:hAnsi="Arial" w:cs="Arial"/>
              </w:rPr>
              <w:t xml:space="preserve">All matters arising </w:t>
            </w:r>
            <w:r>
              <w:rPr>
                <w:rFonts w:ascii="Arial" w:hAnsi="Arial" w:cs="Arial"/>
              </w:rPr>
              <w:t xml:space="preserve">from our 2014 Internal Audit </w:t>
            </w:r>
            <w:r w:rsidRPr="009B0904">
              <w:rPr>
                <w:rFonts w:ascii="Arial" w:hAnsi="Arial" w:cs="Arial"/>
              </w:rPr>
              <w:t xml:space="preserve">have been </w:t>
            </w:r>
            <w:r>
              <w:rPr>
                <w:rFonts w:ascii="Arial" w:hAnsi="Arial" w:cs="Arial"/>
              </w:rPr>
              <w:t>addressed</w:t>
            </w:r>
            <w:r w:rsidRPr="009B0904">
              <w:rPr>
                <w:rFonts w:ascii="Arial" w:hAnsi="Arial" w:cs="Arial"/>
              </w:rPr>
              <w:t xml:space="preserve"> with corrective action issued and complete</w:t>
            </w:r>
            <w:r>
              <w:rPr>
                <w:rFonts w:ascii="Arial" w:hAnsi="Arial" w:cs="Arial"/>
              </w:rPr>
              <w:t>d</w:t>
            </w:r>
            <w:r w:rsidRPr="009B0904">
              <w:rPr>
                <w:rFonts w:ascii="Arial" w:hAnsi="Arial" w:cs="Arial"/>
              </w:rPr>
              <w:t xml:space="preserve">. </w:t>
            </w:r>
          </w:p>
          <w:p w:rsidR="0033060D" w:rsidRDefault="0033060D" w:rsidP="003306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3060D" w:rsidRDefault="0033060D" w:rsidP="0033060D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The Internal Audit 2015, dates to be confirmed, is on the management and control of grant funding.</w:t>
            </w:r>
          </w:p>
          <w:p w:rsidR="000F67F6" w:rsidRDefault="000F67F6" w:rsidP="003306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9403D" w:rsidRDefault="0039403D" w:rsidP="003940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Annual Review of Financial Regulations</w:t>
            </w:r>
          </w:p>
          <w:p w:rsidR="0039403D" w:rsidRDefault="0039403D" w:rsidP="003940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9403D" w:rsidRPr="009B0904" w:rsidRDefault="0039403D" w:rsidP="003940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904">
              <w:rPr>
                <w:rFonts w:ascii="Arial" w:hAnsi="Arial" w:cs="Arial"/>
              </w:rPr>
              <w:t xml:space="preserve">The </w:t>
            </w:r>
            <w:r>
              <w:rPr>
                <w:rFonts w:ascii="Arial" w:hAnsi="Arial" w:cs="Arial"/>
              </w:rPr>
              <w:t xml:space="preserve">review of the Financial Regulations and guidance remains on-going throughout the year, to date for 2015 new guidance has issued in respect of </w:t>
            </w:r>
            <w:r>
              <w:rPr>
                <w:rFonts w:ascii="Arial" w:hAnsi="Arial" w:cs="Arial"/>
              </w:rPr>
              <w:lastRenderedPageBreak/>
              <w:t xml:space="preserve">payroll and transaction processing. </w:t>
            </w:r>
          </w:p>
          <w:p w:rsidR="00DC0DF0" w:rsidRDefault="00DC0DF0" w:rsidP="00B476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DC0DF0" w:rsidRPr="007F3435" w:rsidRDefault="007F3435" w:rsidP="00B476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Annual Review of Insurances</w:t>
            </w:r>
          </w:p>
          <w:p w:rsidR="00DC0DF0" w:rsidRDefault="00DC0DF0" w:rsidP="00B476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DC0DF0" w:rsidRDefault="0039403D" w:rsidP="00B476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HLH Insurance Cover is included as part of The Highland Council Insurance Cover. THC regularly reviews the Insurance Cover and forward</w:t>
            </w:r>
            <w:r w:rsidR="00A82984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a detailed schedule annually to HLH. The Insurance cover has renewed at </w:t>
            </w:r>
            <w:r w:rsidRPr="009B0904">
              <w:rPr>
                <w:rFonts w:ascii="Arial" w:hAnsi="Arial" w:cs="Arial"/>
              </w:rPr>
              <w:t>1 April 201</w:t>
            </w:r>
            <w:r>
              <w:rPr>
                <w:rFonts w:ascii="Arial" w:hAnsi="Arial" w:cs="Arial"/>
              </w:rPr>
              <w:t>5, for 2015/16.</w:t>
            </w:r>
          </w:p>
          <w:p w:rsidR="00DC0DF0" w:rsidRDefault="00DC0DF0" w:rsidP="00B476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B4768B" w:rsidRDefault="00B4768B" w:rsidP="00B476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8A3353">
              <w:rPr>
                <w:rFonts w:ascii="Arial" w:hAnsi="Arial" w:cs="Arial"/>
                <w:b/>
              </w:rPr>
              <w:t>Implications</w:t>
            </w:r>
          </w:p>
          <w:p w:rsidR="00B4768B" w:rsidRPr="00554631" w:rsidRDefault="00B4768B" w:rsidP="00B4768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A53534" w:rsidRPr="009B0904" w:rsidTr="003B450B">
        <w:trPr>
          <w:trHeight w:val="2315"/>
        </w:trPr>
        <w:tc>
          <w:tcPr>
            <w:tcW w:w="817" w:type="dxa"/>
          </w:tcPr>
          <w:p w:rsidR="00A53534" w:rsidRPr="009B0904" w:rsidRDefault="004E29FE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  <w:r w:rsidR="00DC0DF0">
              <w:rPr>
                <w:rFonts w:ascii="Arial" w:hAnsi="Arial" w:cs="Arial"/>
              </w:rPr>
              <w:t>.</w:t>
            </w:r>
            <w:r w:rsidR="00A53534" w:rsidRPr="009B0904">
              <w:rPr>
                <w:rFonts w:ascii="Arial" w:hAnsi="Arial" w:cs="Arial"/>
              </w:rPr>
              <w:t>1</w:t>
            </w:r>
          </w:p>
          <w:p w:rsidR="002A21D3" w:rsidRPr="009B0904" w:rsidRDefault="002A21D3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A70C6" w:rsidRPr="009B0904" w:rsidRDefault="00EA70C6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A70C6" w:rsidRPr="009B0904" w:rsidRDefault="004E29FE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EA70C6" w:rsidRPr="009B0904">
              <w:rPr>
                <w:rFonts w:ascii="Arial" w:hAnsi="Arial" w:cs="Arial"/>
              </w:rPr>
              <w:t>.2</w:t>
            </w:r>
          </w:p>
          <w:p w:rsidR="002A21D3" w:rsidRPr="009B0904" w:rsidRDefault="002A21D3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A70C6" w:rsidRPr="009B0904" w:rsidRDefault="00EA70C6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A70C6" w:rsidRPr="009B0904" w:rsidRDefault="004E29FE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EA70C6" w:rsidRPr="009B0904">
              <w:rPr>
                <w:rFonts w:ascii="Arial" w:hAnsi="Arial" w:cs="Arial"/>
              </w:rPr>
              <w:t>.3</w:t>
            </w:r>
          </w:p>
          <w:p w:rsidR="003924C9" w:rsidRPr="009B0904" w:rsidRDefault="003924C9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A70C6" w:rsidRPr="009B0904" w:rsidRDefault="00EA70C6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647" w:type="dxa"/>
          </w:tcPr>
          <w:p w:rsidR="00EA70C6" w:rsidRPr="009B0904" w:rsidRDefault="00EA70C6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904">
              <w:rPr>
                <w:rFonts w:ascii="Arial" w:hAnsi="Arial" w:cs="Arial"/>
              </w:rPr>
              <w:t>Resource Implications –</w:t>
            </w:r>
            <w:r w:rsidR="002A21D3" w:rsidRPr="009B0904">
              <w:rPr>
                <w:rFonts w:ascii="Arial" w:hAnsi="Arial" w:cs="Arial"/>
              </w:rPr>
              <w:t xml:space="preserve"> </w:t>
            </w:r>
            <w:r w:rsidR="00472040" w:rsidRPr="009B0904">
              <w:rPr>
                <w:rFonts w:ascii="Arial" w:hAnsi="Arial" w:cs="Arial"/>
              </w:rPr>
              <w:t>t</w:t>
            </w:r>
            <w:r w:rsidR="002A21D3" w:rsidRPr="009B0904">
              <w:rPr>
                <w:rFonts w:ascii="Arial" w:hAnsi="Arial" w:cs="Arial"/>
              </w:rPr>
              <w:t xml:space="preserve">here are no </w:t>
            </w:r>
            <w:r w:rsidR="005A64AF" w:rsidRPr="009B0904">
              <w:rPr>
                <w:rFonts w:ascii="Arial" w:hAnsi="Arial" w:cs="Arial"/>
              </w:rPr>
              <w:t xml:space="preserve">new </w:t>
            </w:r>
            <w:r w:rsidR="002A21D3" w:rsidRPr="009B0904">
              <w:rPr>
                <w:rFonts w:ascii="Arial" w:hAnsi="Arial" w:cs="Arial"/>
              </w:rPr>
              <w:t>resource implications arising from the content of this report</w:t>
            </w:r>
          </w:p>
          <w:p w:rsidR="00EA70C6" w:rsidRPr="009B0904" w:rsidRDefault="00EA70C6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A70C6" w:rsidRPr="009B0904" w:rsidRDefault="00EA70C6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0904">
              <w:rPr>
                <w:rFonts w:ascii="Arial" w:hAnsi="Arial" w:cs="Arial"/>
              </w:rPr>
              <w:t xml:space="preserve">Legal Implications </w:t>
            </w:r>
            <w:r w:rsidR="002A21D3" w:rsidRPr="009B0904">
              <w:rPr>
                <w:rFonts w:ascii="Arial" w:hAnsi="Arial" w:cs="Arial"/>
              </w:rPr>
              <w:t xml:space="preserve">– </w:t>
            </w:r>
            <w:r w:rsidR="00472040" w:rsidRPr="009B0904">
              <w:rPr>
                <w:rFonts w:ascii="Arial" w:hAnsi="Arial" w:cs="Arial"/>
              </w:rPr>
              <w:t>t</w:t>
            </w:r>
            <w:r w:rsidR="002A21D3" w:rsidRPr="009B0904">
              <w:rPr>
                <w:rFonts w:ascii="Arial" w:hAnsi="Arial" w:cs="Arial"/>
              </w:rPr>
              <w:t xml:space="preserve">here are no </w:t>
            </w:r>
            <w:r w:rsidR="005A64AF" w:rsidRPr="009B0904">
              <w:rPr>
                <w:rFonts w:ascii="Arial" w:hAnsi="Arial" w:cs="Arial"/>
              </w:rPr>
              <w:t xml:space="preserve">new </w:t>
            </w:r>
            <w:r w:rsidR="002A21D3" w:rsidRPr="009B0904">
              <w:rPr>
                <w:rFonts w:ascii="Arial" w:hAnsi="Arial" w:cs="Arial"/>
              </w:rPr>
              <w:t>legal implications arising from the content of this report.</w:t>
            </w:r>
          </w:p>
          <w:p w:rsidR="00EA70C6" w:rsidRPr="009B0904" w:rsidRDefault="00EA70C6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D3C32" w:rsidRPr="00F070CF" w:rsidRDefault="00EA70C6" w:rsidP="004720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  <w:r w:rsidRPr="009B0904">
              <w:rPr>
                <w:rFonts w:ascii="Arial" w:hAnsi="Arial" w:cs="Arial"/>
              </w:rPr>
              <w:t xml:space="preserve">Risk Implications </w:t>
            </w:r>
            <w:r w:rsidR="00023E37" w:rsidRPr="009B0904">
              <w:rPr>
                <w:rFonts w:ascii="Arial" w:hAnsi="Arial" w:cs="Arial"/>
              </w:rPr>
              <w:t xml:space="preserve">– </w:t>
            </w:r>
            <w:r w:rsidR="00472040" w:rsidRPr="009B0904">
              <w:rPr>
                <w:rFonts w:ascii="Arial" w:hAnsi="Arial" w:cs="Arial"/>
              </w:rPr>
              <w:t>t</w:t>
            </w:r>
            <w:r w:rsidR="00023E37" w:rsidRPr="009B0904">
              <w:rPr>
                <w:rFonts w:ascii="Arial" w:hAnsi="Arial" w:cs="Arial"/>
              </w:rPr>
              <w:t>here are no new risks arising from the content of this report</w:t>
            </w:r>
            <w:r w:rsidR="00A53534" w:rsidRPr="009B0904">
              <w:rPr>
                <w:rFonts w:ascii="Arial" w:hAnsi="Arial" w:cs="Arial"/>
                <w:i/>
              </w:rPr>
              <w:t>.</w:t>
            </w:r>
          </w:p>
        </w:tc>
      </w:tr>
      <w:tr w:rsidR="0039450A" w:rsidRPr="009B09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464" w:type="dxa"/>
            <w:gridSpan w:val="2"/>
          </w:tcPr>
          <w:p w:rsidR="0039450A" w:rsidRPr="006F7CC2" w:rsidRDefault="002B7DC4" w:rsidP="00416BFF">
            <w:pPr>
              <w:pStyle w:val="Heading3"/>
              <w:jc w:val="left"/>
              <w:rPr>
                <w:rFonts w:ascii="Arial" w:hAnsi="Arial" w:cs="Arial"/>
                <w:b/>
                <w:szCs w:val="24"/>
                <w:u w:val="none"/>
              </w:rPr>
            </w:pPr>
            <w:r w:rsidRPr="006F7CC2">
              <w:rPr>
                <w:rFonts w:ascii="Arial" w:hAnsi="Arial" w:cs="Arial"/>
                <w:b/>
                <w:szCs w:val="24"/>
                <w:u w:val="none"/>
              </w:rPr>
              <w:t>Recommendation</w:t>
            </w:r>
          </w:p>
          <w:p w:rsidR="00686F9F" w:rsidRDefault="00686F9F" w:rsidP="0083625F">
            <w:pPr>
              <w:jc w:val="both"/>
              <w:rPr>
                <w:rFonts w:ascii="Arial" w:hAnsi="Arial" w:cs="Arial"/>
                <w:szCs w:val="24"/>
              </w:rPr>
            </w:pPr>
          </w:p>
          <w:p w:rsidR="008A058F" w:rsidRDefault="008A058F" w:rsidP="008A05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recommended that Directors note:</w:t>
            </w:r>
          </w:p>
          <w:p w:rsidR="008A058F" w:rsidRDefault="008A058F" w:rsidP="008A058F">
            <w:pPr>
              <w:jc w:val="both"/>
              <w:rPr>
                <w:rFonts w:ascii="Arial" w:hAnsi="Arial" w:cs="Arial"/>
              </w:rPr>
            </w:pPr>
          </w:p>
          <w:p w:rsidR="00802B8F" w:rsidRDefault="00802B8F" w:rsidP="00802B8F">
            <w:pPr>
              <w:numPr>
                <w:ilvl w:val="0"/>
                <w:numId w:val="9"/>
              </w:numPr>
              <w:ind w:left="709" w:hanging="425"/>
              <w:contextualSpacing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</w:t>
            </w:r>
            <w:r w:rsidRPr="00266AC3">
              <w:rPr>
                <w:rFonts w:ascii="Arial" w:hAnsi="Arial" w:cs="Arial"/>
                <w:szCs w:val="24"/>
              </w:rPr>
              <w:t xml:space="preserve">he </w:t>
            </w:r>
            <w:r>
              <w:rPr>
                <w:rFonts w:ascii="Arial" w:hAnsi="Arial" w:cs="Arial"/>
                <w:szCs w:val="24"/>
              </w:rPr>
              <w:t>draft year-end outturn, subject to Audit, for 2014/15</w:t>
            </w:r>
            <w:r w:rsidRPr="00266AC3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for</w:t>
            </w:r>
            <w:r w:rsidRPr="00266AC3">
              <w:rPr>
                <w:rFonts w:ascii="Arial" w:hAnsi="Arial" w:cs="Arial"/>
                <w:szCs w:val="24"/>
              </w:rPr>
              <w:t xml:space="preserve"> High Life Highland as detailed in </w:t>
            </w:r>
            <w:r w:rsidRPr="00266AC3">
              <w:rPr>
                <w:rFonts w:ascii="Arial" w:hAnsi="Arial" w:cs="Arial"/>
                <w:b/>
                <w:szCs w:val="24"/>
              </w:rPr>
              <w:t>Appendix A</w:t>
            </w:r>
            <w:r w:rsidRPr="00266AC3">
              <w:rPr>
                <w:rFonts w:ascii="Arial" w:hAnsi="Arial" w:cs="Arial"/>
                <w:szCs w:val="24"/>
              </w:rPr>
              <w:t xml:space="preserve"> reports a positive variance on budget of £</w:t>
            </w:r>
            <w:r>
              <w:rPr>
                <w:rFonts w:ascii="Arial" w:hAnsi="Arial" w:cs="Arial"/>
                <w:szCs w:val="24"/>
              </w:rPr>
              <w:t>177,085 for Unrestricted Reserves;</w:t>
            </w:r>
          </w:p>
          <w:p w:rsidR="00802B8F" w:rsidRDefault="00802B8F" w:rsidP="00802B8F">
            <w:pPr>
              <w:numPr>
                <w:ilvl w:val="0"/>
                <w:numId w:val="9"/>
              </w:numPr>
              <w:ind w:left="709" w:hanging="425"/>
              <w:contextualSpacing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 transfer to Restricted Reserves for 2014/15 in respect of grant funding of £302,860;</w:t>
            </w:r>
          </w:p>
          <w:p w:rsidR="00802B8F" w:rsidRDefault="00802B8F" w:rsidP="00802B8F">
            <w:pPr>
              <w:numPr>
                <w:ilvl w:val="0"/>
                <w:numId w:val="9"/>
              </w:numPr>
              <w:ind w:left="709" w:hanging="425"/>
              <w:contextualSpacing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the </w:t>
            </w:r>
            <w:r w:rsidRPr="00B71E7C">
              <w:rPr>
                <w:rFonts w:ascii="Arial" w:hAnsi="Arial" w:cs="Arial"/>
                <w:szCs w:val="24"/>
              </w:rPr>
              <w:t xml:space="preserve">award of </w:t>
            </w:r>
            <w:r>
              <w:rPr>
                <w:rFonts w:ascii="Arial" w:hAnsi="Arial" w:cs="Arial"/>
                <w:szCs w:val="24"/>
              </w:rPr>
              <w:t xml:space="preserve">a </w:t>
            </w:r>
            <w:r w:rsidRPr="00B71E7C">
              <w:rPr>
                <w:rFonts w:ascii="Arial" w:hAnsi="Arial" w:cs="Arial"/>
                <w:szCs w:val="24"/>
              </w:rPr>
              <w:t>contract to</w:t>
            </w:r>
            <w:r>
              <w:rPr>
                <w:rFonts w:ascii="Arial" w:hAnsi="Arial" w:cs="Arial"/>
                <w:szCs w:val="24"/>
              </w:rPr>
              <w:t xml:space="preserve"> Quality Leisure Management Ltd</w:t>
            </w:r>
            <w:r w:rsidRPr="00B71E7C">
              <w:rPr>
                <w:rFonts w:ascii="Arial" w:hAnsi="Arial" w:cs="Arial"/>
                <w:szCs w:val="24"/>
              </w:rPr>
              <w:t xml:space="preserve"> </w:t>
            </w:r>
          </w:p>
          <w:p w:rsidR="00802B8F" w:rsidRDefault="00802B8F" w:rsidP="00802B8F">
            <w:pPr>
              <w:numPr>
                <w:ilvl w:val="0"/>
                <w:numId w:val="9"/>
              </w:numPr>
              <w:ind w:left="709" w:hanging="425"/>
              <w:contextualSpacing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that there were no substantial breaches of internal controls during financial year 2014/15; </w:t>
            </w:r>
          </w:p>
          <w:p w:rsidR="005877C6" w:rsidRDefault="00802B8F" w:rsidP="005877C6">
            <w:pPr>
              <w:numPr>
                <w:ilvl w:val="0"/>
                <w:numId w:val="3"/>
              </w:numPr>
              <w:ind w:left="709" w:hanging="425"/>
              <w:contextualSpacing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that insurance cover is provided through the Highland Council insurance and </w:t>
            </w:r>
            <w:r w:rsidR="005877C6">
              <w:rPr>
                <w:rFonts w:ascii="Arial" w:hAnsi="Arial" w:cs="Arial"/>
                <w:szCs w:val="24"/>
              </w:rPr>
              <w:t>that this is regularly reviewed; and</w:t>
            </w:r>
          </w:p>
          <w:p w:rsidR="00802B8F" w:rsidRPr="005877C6" w:rsidRDefault="005877C6" w:rsidP="005877C6">
            <w:pPr>
              <w:numPr>
                <w:ilvl w:val="0"/>
                <w:numId w:val="3"/>
              </w:numPr>
              <w:ind w:left="709" w:hanging="425"/>
              <w:contextualSpacing/>
              <w:jc w:val="both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homologate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the </w:t>
            </w:r>
            <w:r>
              <w:rPr>
                <w:rFonts w:ascii="Arial" w:eastAsia="Calibri" w:hAnsi="Arial" w:cs="Arial"/>
                <w:szCs w:val="24"/>
                <w:lang w:eastAsia="en-US"/>
              </w:rPr>
              <w:t>actions agreed at the Finance and Audit Committee meeting on 26</w:t>
            </w:r>
            <w:r w:rsidRPr="004E29FE">
              <w:rPr>
                <w:rFonts w:ascii="Arial" w:eastAsia="Calibri" w:hAnsi="Arial" w:cs="Arial"/>
                <w:szCs w:val="24"/>
                <w:vertAlign w:val="superscript"/>
                <w:lang w:eastAsia="en-US"/>
              </w:rPr>
              <w:t>th</w:t>
            </w:r>
            <w:r>
              <w:rPr>
                <w:rFonts w:ascii="Arial" w:eastAsia="Calibri" w:hAnsi="Arial" w:cs="Arial"/>
                <w:szCs w:val="24"/>
                <w:lang w:eastAsia="en-US"/>
              </w:rPr>
              <w:t xml:space="preserve"> May.</w:t>
            </w:r>
          </w:p>
          <w:p w:rsidR="0039450A" w:rsidRPr="008A058F" w:rsidRDefault="0039450A" w:rsidP="00A82984">
            <w:pPr>
              <w:contextualSpacing/>
              <w:jc w:val="both"/>
              <w:rPr>
                <w:rFonts w:ascii="Arial" w:hAnsi="Arial" w:cs="Arial"/>
                <w:szCs w:val="24"/>
              </w:rPr>
            </w:pPr>
            <w:r w:rsidRPr="008A058F">
              <w:rPr>
                <w:rFonts w:ascii="Arial" w:hAnsi="Arial" w:cs="Arial"/>
                <w:szCs w:val="24"/>
              </w:rPr>
              <w:fldChar w:fldCharType="begin"/>
            </w:r>
            <w:r w:rsidRPr="008A058F">
              <w:rPr>
                <w:rFonts w:ascii="Arial" w:hAnsi="Arial" w:cs="Arial"/>
                <w:szCs w:val="24"/>
              </w:rPr>
              <w:instrText xml:space="preserve">  </w:instrText>
            </w:r>
            <w:r w:rsidRPr="008A058F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281BD6" w:rsidRDefault="00281BD6" w:rsidP="00416BFF">
      <w:pPr>
        <w:rPr>
          <w:rFonts w:ascii="Arial" w:hAnsi="Arial" w:cs="Arial"/>
          <w:szCs w:val="24"/>
        </w:rPr>
      </w:pPr>
    </w:p>
    <w:p w:rsidR="0039450A" w:rsidRPr="009B0904" w:rsidRDefault="0039450A" w:rsidP="00532972">
      <w:pPr>
        <w:tabs>
          <w:tab w:val="left" w:pos="1701"/>
        </w:tabs>
        <w:rPr>
          <w:rFonts w:ascii="Arial" w:hAnsi="Arial" w:cs="Arial"/>
          <w:szCs w:val="24"/>
        </w:rPr>
      </w:pPr>
      <w:r w:rsidRPr="009B0904">
        <w:rPr>
          <w:rFonts w:ascii="Arial" w:hAnsi="Arial" w:cs="Arial"/>
          <w:szCs w:val="24"/>
        </w:rPr>
        <w:t>Signature:</w:t>
      </w:r>
      <w:r w:rsidR="006A137F" w:rsidRPr="009B0904">
        <w:rPr>
          <w:rFonts w:ascii="Arial" w:hAnsi="Arial" w:cs="Arial"/>
          <w:szCs w:val="24"/>
        </w:rPr>
        <w:tab/>
      </w:r>
    </w:p>
    <w:p w:rsidR="0039450A" w:rsidRPr="009B0904" w:rsidRDefault="0039450A" w:rsidP="00532972">
      <w:pPr>
        <w:tabs>
          <w:tab w:val="left" w:pos="1701"/>
        </w:tabs>
        <w:rPr>
          <w:rFonts w:ascii="Arial" w:hAnsi="Arial" w:cs="Arial"/>
          <w:szCs w:val="24"/>
        </w:rPr>
      </w:pPr>
    </w:p>
    <w:p w:rsidR="0039450A" w:rsidRPr="009B0904" w:rsidRDefault="0039450A" w:rsidP="00532972">
      <w:pPr>
        <w:tabs>
          <w:tab w:val="left" w:pos="1701"/>
        </w:tabs>
        <w:rPr>
          <w:rFonts w:ascii="Arial" w:hAnsi="Arial" w:cs="Arial"/>
          <w:szCs w:val="24"/>
        </w:rPr>
      </w:pPr>
      <w:r w:rsidRPr="009B0904">
        <w:rPr>
          <w:rFonts w:ascii="Arial" w:hAnsi="Arial" w:cs="Arial"/>
          <w:szCs w:val="24"/>
        </w:rPr>
        <w:t>Designation:</w:t>
      </w:r>
      <w:r w:rsidR="0067538A" w:rsidRPr="009B0904">
        <w:rPr>
          <w:rFonts w:ascii="Arial" w:hAnsi="Arial" w:cs="Arial"/>
          <w:szCs w:val="24"/>
        </w:rPr>
        <w:tab/>
        <w:t>Chief Executive</w:t>
      </w:r>
    </w:p>
    <w:p w:rsidR="0039450A" w:rsidRPr="009B0904" w:rsidRDefault="0039450A" w:rsidP="00532972">
      <w:pPr>
        <w:tabs>
          <w:tab w:val="left" w:pos="1701"/>
        </w:tabs>
        <w:rPr>
          <w:rFonts w:ascii="Arial" w:hAnsi="Arial" w:cs="Arial"/>
          <w:szCs w:val="24"/>
        </w:rPr>
      </w:pPr>
    </w:p>
    <w:p w:rsidR="00532972" w:rsidRDefault="00532972" w:rsidP="00E96A4C">
      <w:pPr>
        <w:tabs>
          <w:tab w:val="left" w:pos="1701"/>
        </w:tabs>
        <w:rPr>
          <w:rFonts w:ascii="Arial" w:hAnsi="Arial" w:cs="Arial"/>
          <w:szCs w:val="24"/>
        </w:rPr>
        <w:sectPr w:rsidR="00532972" w:rsidSect="003B450B">
          <w:pgSz w:w="11906" w:h="16838"/>
          <w:pgMar w:top="1135" w:right="1440" w:bottom="1276" w:left="1440" w:header="720" w:footer="720" w:gutter="0"/>
          <w:cols w:space="720"/>
        </w:sectPr>
      </w:pPr>
      <w:r>
        <w:rPr>
          <w:rFonts w:ascii="Arial" w:hAnsi="Arial" w:cs="Arial"/>
          <w:szCs w:val="24"/>
        </w:rPr>
        <w:t>Date:</w:t>
      </w:r>
      <w:r>
        <w:rPr>
          <w:rFonts w:ascii="Arial" w:hAnsi="Arial" w:cs="Arial"/>
          <w:szCs w:val="24"/>
        </w:rPr>
        <w:tab/>
      </w:r>
      <w:r w:rsidR="00E96A4C">
        <w:rPr>
          <w:rFonts w:ascii="Arial" w:hAnsi="Arial" w:cs="Arial"/>
          <w:szCs w:val="24"/>
        </w:rPr>
        <w:t>3 June 2015</w:t>
      </w:r>
    </w:p>
    <w:p w:rsidR="00290EB5" w:rsidRDefault="00290EB5" w:rsidP="00290EB5">
      <w:pPr>
        <w:rPr>
          <w:rFonts w:ascii="Arial" w:hAnsi="Arial" w:cs="Arial"/>
          <w:szCs w:val="24"/>
        </w:rPr>
      </w:pPr>
    </w:p>
    <w:p w:rsidR="00532972" w:rsidRDefault="00532972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  <w:r w:rsidRPr="00D943A1">
        <w:rPr>
          <w:rFonts w:ascii="Arial" w:hAnsi="Arial" w:cs="Arial"/>
          <w:b/>
          <w:szCs w:val="24"/>
        </w:rPr>
        <w:t>Summary Results - Consolidated</w:t>
      </w:r>
      <w:r w:rsidRPr="00D943A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                               </w:t>
      </w:r>
      <w:r w:rsidR="00686F9F">
        <w:rPr>
          <w:rFonts w:ascii="Arial" w:hAnsi="Arial" w:cs="Arial"/>
          <w:szCs w:val="24"/>
        </w:rPr>
        <w:t xml:space="preserve">            </w:t>
      </w:r>
      <w:r w:rsidRPr="00D943A1">
        <w:rPr>
          <w:rFonts w:ascii="Arial" w:hAnsi="Arial" w:cs="Arial"/>
          <w:b/>
          <w:szCs w:val="24"/>
        </w:rPr>
        <w:t xml:space="preserve">APPENDIX A </w:t>
      </w: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Pr="00D943A1" w:rsidRDefault="00290EB5" w:rsidP="00290EB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</w:p>
    <w:tbl>
      <w:tblPr>
        <w:tblW w:w="13140" w:type="dxa"/>
        <w:tblInd w:w="93" w:type="dxa"/>
        <w:tblLook w:val="04A0" w:firstRow="1" w:lastRow="0" w:firstColumn="1" w:lastColumn="0" w:noHBand="0" w:noVBand="1"/>
      </w:tblPr>
      <w:tblGrid>
        <w:gridCol w:w="5620"/>
        <w:gridCol w:w="2680"/>
        <w:gridCol w:w="2140"/>
        <w:gridCol w:w="2700"/>
      </w:tblGrid>
      <w:tr w:rsidR="00CA7860" w:rsidRPr="00CA7860" w:rsidTr="00CA7860">
        <w:trPr>
          <w:trHeight w:val="315"/>
        </w:trPr>
        <w:tc>
          <w:tcPr>
            <w:tcW w:w="562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CA7860" w:rsidRPr="00CA7860" w:rsidRDefault="00CA7860" w:rsidP="00CA7860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Consolidated Results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CA7860" w:rsidRPr="00CA7860" w:rsidRDefault="00CA7860" w:rsidP="00CA786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Annual Budget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CA7860" w:rsidRPr="00CA7860" w:rsidRDefault="00CA7860" w:rsidP="00CA786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Actual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CA7860" w:rsidRPr="00CA7860" w:rsidRDefault="00CA7860" w:rsidP="00CA786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Variance</w:t>
            </w:r>
          </w:p>
        </w:tc>
      </w:tr>
      <w:tr w:rsidR="00CA7860" w:rsidRPr="00CA7860" w:rsidTr="00CA7860">
        <w:trPr>
          <w:trHeight w:val="31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000000"/>
                <w:sz w:val="28"/>
                <w:szCs w:val="28"/>
              </w:rPr>
              <w:t>Income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000000"/>
                <w:sz w:val="28"/>
                <w:szCs w:val="28"/>
              </w:rPr>
              <w:t xml:space="preserve">21,979,814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000000"/>
                <w:sz w:val="28"/>
                <w:szCs w:val="28"/>
              </w:rPr>
              <w:t xml:space="preserve">22,369,953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000000"/>
                <w:sz w:val="28"/>
                <w:szCs w:val="28"/>
              </w:rPr>
              <w:t xml:space="preserve">390,139 </w:t>
            </w:r>
          </w:p>
        </w:tc>
      </w:tr>
      <w:tr w:rsidR="00CA7860" w:rsidRPr="00CA7860" w:rsidTr="00CA7860">
        <w:trPr>
          <w:trHeight w:val="31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000000"/>
                <w:sz w:val="28"/>
                <w:szCs w:val="28"/>
              </w:rPr>
              <w:t>Other Costs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FF0000"/>
                <w:sz w:val="28"/>
                <w:szCs w:val="28"/>
              </w:rPr>
              <w:t>(6,044,314)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FF0000"/>
                <w:sz w:val="28"/>
                <w:szCs w:val="28"/>
              </w:rPr>
              <w:t>(6,027,314)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000000"/>
                <w:sz w:val="28"/>
                <w:szCs w:val="28"/>
              </w:rPr>
              <w:t xml:space="preserve">17,001 </w:t>
            </w:r>
          </w:p>
        </w:tc>
      </w:tr>
      <w:tr w:rsidR="00CA7860" w:rsidRPr="00CA7860" w:rsidTr="00CA7860">
        <w:trPr>
          <w:trHeight w:val="31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000000"/>
                <w:sz w:val="28"/>
                <w:szCs w:val="28"/>
              </w:rPr>
              <w:t>Restricted Reserves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FF0000"/>
                <w:sz w:val="28"/>
                <w:szCs w:val="28"/>
              </w:rPr>
              <w:t>(302,860)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FF0000"/>
                <w:sz w:val="28"/>
                <w:szCs w:val="28"/>
              </w:rPr>
              <w:t>(302,860)</w:t>
            </w:r>
          </w:p>
        </w:tc>
      </w:tr>
      <w:tr w:rsidR="00CA7860" w:rsidRPr="00CA7860" w:rsidTr="00CA7860">
        <w:trPr>
          <w:trHeight w:val="31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000000"/>
                <w:sz w:val="28"/>
                <w:szCs w:val="28"/>
              </w:rPr>
              <w:t>Staff Costs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FF0000"/>
                <w:sz w:val="28"/>
                <w:szCs w:val="28"/>
              </w:rPr>
              <w:t>(15,935,500)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FF0000"/>
                <w:sz w:val="28"/>
                <w:szCs w:val="28"/>
              </w:rPr>
              <w:t>(15,862,692)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000000"/>
                <w:sz w:val="28"/>
                <w:szCs w:val="28"/>
              </w:rPr>
              <w:t xml:space="preserve">72,807 </w:t>
            </w:r>
          </w:p>
        </w:tc>
      </w:tr>
      <w:tr w:rsidR="00CA7860" w:rsidRPr="00CA7860" w:rsidTr="00CA7860">
        <w:trPr>
          <w:trHeight w:val="315"/>
        </w:trPr>
        <w:tc>
          <w:tcPr>
            <w:tcW w:w="562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CA7860" w:rsidRPr="00CA7860" w:rsidRDefault="00CA7860" w:rsidP="00CA7860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Surplus - Unrestricted Reserves</w:t>
            </w:r>
          </w:p>
        </w:tc>
        <w:tc>
          <w:tcPr>
            <w:tcW w:w="268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214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177,088 </w:t>
            </w:r>
          </w:p>
        </w:tc>
        <w:tc>
          <w:tcPr>
            <w:tcW w:w="270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177,088 </w:t>
            </w:r>
          </w:p>
        </w:tc>
      </w:tr>
    </w:tbl>
    <w:p w:rsidR="00290EB5" w:rsidRPr="0040592C" w:rsidRDefault="00290EB5" w:rsidP="00290EB5">
      <w:pPr>
        <w:rPr>
          <w:rFonts w:ascii="Arial" w:hAnsi="Arial" w:cs="Arial"/>
          <w:sz w:val="28"/>
          <w:szCs w:val="28"/>
        </w:rPr>
      </w:pPr>
    </w:p>
    <w:p w:rsidR="00BD357C" w:rsidRDefault="00BD357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:rsidR="00686F9F" w:rsidRDefault="00686F9F">
      <w:pPr>
        <w:rPr>
          <w:rFonts w:ascii="Arial" w:hAnsi="Arial" w:cs="Arial"/>
          <w:b/>
          <w:szCs w:val="24"/>
        </w:rPr>
      </w:pPr>
    </w:p>
    <w:p w:rsidR="00290EB5" w:rsidRDefault="00B074BD" w:rsidP="00290EB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B</w:t>
      </w:r>
      <w:r w:rsidR="00290EB5" w:rsidRPr="00D943A1">
        <w:rPr>
          <w:rFonts w:ascii="Arial" w:hAnsi="Arial" w:cs="Arial"/>
          <w:b/>
          <w:szCs w:val="24"/>
        </w:rPr>
        <w:t>reakdown of Results –By Activity</w:t>
      </w:r>
      <w:r w:rsidR="00290EB5" w:rsidRPr="00D943A1">
        <w:rPr>
          <w:rFonts w:ascii="Arial" w:hAnsi="Arial" w:cs="Arial"/>
          <w:b/>
          <w:szCs w:val="24"/>
        </w:rPr>
        <w:tab/>
      </w:r>
      <w:r w:rsidR="00290EB5" w:rsidRPr="00D943A1">
        <w:rPr>
          <w:rFonts w:ascii="Arial" w:hAnsi="Arial" w:cs="Arial"/>
          <w:b/>
          <w:szCs w:val="24"/>
        </w:rPr>
        <w:tab/>
      </w:r>
      <w:r w:rsidR="00290EB5" w:rsidRPr="00D943A1">
        <w:rPr>
          <w:rFonts w:ascii="Arial" w:hAnsi="Arial" w:cs="Arial"/>
          <w:b/>
          <w:szCs w:val="24"/>
        </w:rPr>
        <w:tab/>
      </w:r>
      <w:r w:rsidR="00290EB5" w:rsidRPr="00D943A1">
        <w:rPr>
          <w:rFonts w:ascii="Arial" w:hAnsi="Arial" w:cs="Arial"/>
          <w:b/>
          <w:szCs w:val="24"/>
        </w:rPr>
        <w:tab/>
      </w:r>
      <w:r w:rsidR="00290EB5" w:rsidRPr="00D943A1">
        <w:rPr>
          <w:rFonts w:ascii="Arial" w:hAnsi="Arial" w:cs="Arial"/>
          <w:b/>
          <w:szCs w:val="24"/>
        </w:rPr>
        <w:tab/>
      </w:r>
      <w:r w:rsidR="00290EB5" w:rsidRPr="00D943A1">
        <w:rPr>
          <w:rFonts w:ascii="Arial" w:hAnsi="Arial" w:cs="Arial"/>
          <w:b/>
          <w:szCs w:val="24"/>
        </w:rPr>
        <w:tab/>
      </w:r>
      <w:r w:rsidR="00290EB5" w:rsidRPr="00D943A1">
        <w:rPr>
          <w:rFonts w:ascii="Arial" w:hAnsi="Arial" w:cs="Arial"/>
          <w:b/>
          <w:szCs w:val="24"/>
        </w:rPr>
        <w:tab/>
      </w:r>
      <w:r w:rsidR="00290EB5" w:rsidRPr="00D943A1">
        <w:rPr>
          <w:rFonts w:ascii="Arial" w:hAnsi="Arial" w:cs="Arial"/>
          <w:b/>
          <w:szCs w:val="24"/>
        </w:rPr>
        <w:tab/>
      </w:r>
      <w:r w:rsidR="00290EB5">
        <w:rPr>
          <w:rFonts w:ascii="Arial" w:hAnsi="Arial" w:cs="Arial"/>
          <w:b/>
          <w:szCs w:val="24"/>
        </w:rPr>
        <w:t xml:space="preserve">                                                     </w:t>
      </w:r>
      <w:r w:rsidR="00290EB5" w:rsidRPr="00D943A1">
        <w:rPr>
          <w:rFonts w:ascii="Arial" w:hAnsi="Arial" w:cs="Arial"/>
          <w:b/>
          <w:szCs w:val="24"/>
        </w:rPr>
        <w:t>APPENDIX B</w:t>
      </w: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686F9F" w:rsidRDefault="00686F9F" w:rsidP="00290EB5">
      <w:pPr>
        <w:rPr>
          <w:rFonts w:ascii="Arial" w:hAnsi="Arial" w:cs="Arial"/>
          <w:b/>
          <w:szCs w:val="24"/>
        </w:rPr>
      </w:pPr>
    </w:p>
    <w:tbl>
      <w:tblPr>
        <w:tblW w:w="13140" w:type="dxa"/>
        <w:tblInd w:w="93" w:type="dxa"/>
        <w:tblLook w:val="04A0" w:firstRow="1" w:lastRow="0" w:firstColumn="1" w:lastColumn="0" w:noHBand="0" w:noVBand="1"/>
      </w:tblPr>
      <w:tblGrid>
        <w:gridCol w:w="5620"/>
        <w:gridCol w:w="2680"/>
        <w:gridCol w:w="2140"/>
        <w:gridCol w:w="2700"/>
      </w:tblGrid>
      <w:tr w:rsidR="00CA7860" w:rsidRPr="00CA7860" w:rsidTr="00CA7860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CA7860" w:rsidRPr="00CA7860" w:rsidRDefault="00CA7860" w:rsidP="00CA7860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Sector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CA7860" w:rsidRPr="00CA7860" w:rsidRDefault="00CA7860" w:rsidP="00CA786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Annual Budget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CA7860" w:rsidRPr="00CA7860" w:rsidRDefault="00CA7860" w:rsidP="00CA786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Actual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CA7860" w:rsidRPr="00CA7860" w:rsidRDefault="00CA7860" w:rsidP="00CA786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Variance</w:t>
            </w:r>
          </w:p>
        </w:tc>
      </w:tr>
      <w:tr w:rsidR="00CA7860" w:rsidRPr="00CA7860" w:rsidTr="00CA7860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000000"/>
                <w:sz w:val="28"/>
                <w:szCs w:val="28"/>
              </w:rPr>
              <w:t>Adult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FF0000"/>
                <w:sz w:val="28"/>
                <w:szCs w:val="28"/>
              </w:rPr>
              <w:t>(815,997)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FF0000"/>
                <w:sz w:val="28"/>
                <w:szCs w:val="28"/>
              </w:rPr>
              <w:t>(748,858)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000000"/>
                <w:sz w:val="28"/>
                <w:szCs w:val="28"/>
              </w:rPr>
              <w:t xml:space="preserve">67,139 </w:t>
            </w:r>
          </w:p>
        </w:tc>
      </w:tr>
      <w:tr w:rsidR="00CA7860" w:rsidRPr="00CA7860" w:rsidTr="00CA7860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000000"/>
                <w:sz w:val="28"/>
                <w:szCs w:val="28"/>
              </w:rPr>
              <w:t>Archives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FF0000"/>
                <w:sz w:val="28"/>
                <w:szCs w:val="28"/>
              </w:rPr>
              <w:t>(557,727)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FF0000"/>
                <w:sz w:val="28"/>
                <w:szCs w:val="28"/>
              </w:rPr>
              <w:t>(523,968)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000000"/>
                <w:sz w:val="28"/>
                <w:szCs w:val="28"/>
              </w:rPr>
              <w:t xml:space="preserve">33,759 </w:t>
            </w:r>
          </w:p>
        </w:tc>
      </w:tr>
      <w:tr w:rsidR="00CA7860" w:rsidRPr="00CA7860" w:rsidTr="00CA7860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000000"/>
                <w:sz w:val="28"/>
                <w:szCs w:val="28"/>
              </w:rPr>
              <w:t>Arts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FF0000"/>
                <w:sz w:val="28"/>
                <w:szCs w:val="28"/>
              </w:rPr>
              <w:t>(289,494)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FF0000"/>
                <w:sz w:val="28"/>
                <w:szCs w:val="28"/>
              </w:rPr>
              <w:t>(279,626)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000000"/>
                <w:sz w:val="28"/>
                <w:szCs w:val="28"/>
              </w:rPr>
              <w:t xml:space="preserve">9,868 </w:t>
            </w:r>
          </w:p>
        </w:tc>
      </w:tr>
      <w:tr w:rsidR="00CA7860" w:rsidRPr="00CA7860" w:rsidTr="00CA7860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000000"/>
                <w:sz w:val="28"/>
                <w:szCs w:val="28"/>
              </w:rPr>
              <w:t>Central Administration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FF0000"/>
                <w:sz w:val="28"/>
                <w:szCs w:val="28"/>
              </w:rPr>
              <w:t>(210,092)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FF0000"/>
                <w:sz w:val="28"/>
                <w:szCs w:val="28"/>
              </w:rPr>
              <w:t>(233,028)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FF0000"/>
                <w:sz w:val="28"/>
                <w:szCs w:val="28"/>
              </w:rPr>
              <w:t>(22,936)</w:t>
            </w:r>
          </w:p>
        </w:tc>
      </w:tr>
      <w:tr w:rsidR="00CA7860" w:rsidRPr="00CA7860" w:rsidTr="00CA7860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000000"/>
                <w:sz w:val="28"/>
                <w:szCs w:val="28"/>
              </w:rPr>
              <w:t>Facilities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FF0000"/>
                <w:sz w:val="28"/>
                <w:szCs w:val="28"/>
              </w:rPr>
              <w:t>(2,275,759)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FF0000"/>
                <w:sz w:val="28"/>
                <w:szCs w:val="28"/>
              </w:rPr>
              <w:t>(2,301,153)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FF0000"/>
                <w:sz w:val="28"/>
                <w:szCs w:val="28"/>
              </w:rPr>
              <w:t>(25,394)</w:t>
            </w:r>
          </w:p>
        </w:tc>
      </w:tr>
      <w:tr w:rsidR="00CA7860" w:rsidRPr="00CA7860" w:rsidTr="00CA7860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000000"/>
                <w:sz w:val="28"/>
                <w:szCs w:val="28"/>
              </w:rPr>
              <w:t>Libraries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FF0000"/>
                <w:sz w:val="28"/>
                <w:szCs w:val="28"/>
              </w:rPr>
              <w:t>(3,875,968)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FF0000"/>
                <w:sz w:val="28"/>
                <w:szCs w:val="28"/>
              </w:rPr>
              <w:t>(3,785,521)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000000"/>
                <w:sz w:val="28"/>
                <w:szCs w:val="28"/>
              </w:rPr>
              <w:t xml:space="preserve">90,447 </w:t>
            </w:r>
          </w:p>
        </w:tc>
      </w:tr>
      <w:tr w:rsidR="00CA7860" w:rsidRPr="00CA7860" w:rsidTr="00CA7860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000000"/>
                <w:sz w:val="28"/>
                <w:szCs w:val="28"/>
              </w:rPr>
              <w:t>Management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FF0000"/>
                <w:sz w:val="28"/>
                <w:szCs w:val="28"/>
              </w:rPr>
              <w:t>(1,931,125)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FF0000"/>
                <w:sz w:val="28"/>
                <w:szCs w:val="28"/>
              </w:rPr>
              <w:t>(2,011,902)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FF0000"/>
                <w:sz w:val="28"/>
                <w:szCs w:val="28"/>
              </w:rPr>
              <w:t>(80,777)</w:t>
            </w:r>
          </w:p>
        </w:tc>
      </w:tr>
      <w:tr w:rsidR="00CA7860" w:rsidRPr="00CA7860" w:rsidTr="00CA7860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000000"/>
                <w:sz w:val="28"/>
                <w:szCs w:val="28"/>
              </w:rPr>
              <w:t>Museums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FF0000"/>
                <w:sz w:val="28"/>
                <w:szCs w:val="28"/>
              </w:rPr>
              <w:t>(567,398)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FF0000"/>
                <w:sz w:val="28"/>
                <w:szCs w:val="28"/>
              </w:rPr>
              <w:t>(609,922)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FF0000"/>
                <w:sz w:val="28"/>
                <w:szCs w:val="28"/>
              </w:rPr>
              <w:t>(42,524)</w:t>
            </w:r>
          </w:p>
        </w:tc>
      </w:tr>
      <w:tr w:rsidR="00CA7860" w:rsidRPr="00CA7860" w:rsidTr="00CA7860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000000"/>
                <w:sz w:val="28"/>
                <w:szCs w:val="28"/>
              </w:rPr>
              <w:t>Outdoor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FF0000"/>
                <w:sz w:val="28"/>
                <w:szCs w:val="28"/>
              </w:rPr>
              <w:t>(145,270)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FF0000"/>
                <w:sz w:val="28"/>
                <w:szCs w:val="28"/>
              </w:rPr>
              <w:t>(148,720)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FF0000"/>
                <w:sz w:val="28"/>
                <w:szCs w:val="28"/>
              </w:rPr>
              <w:t>(3,450)</w:t>
            </w:r>
          </w:p>
        </w:tc>
      </w:tr>
      <w:tr w:rsidR="00CA7860" w:rsidRPr="00CA7860" w:rsidTr="00CA7860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000000"/>
                <w:sz w:val="28"/>
                <w:szCs w:val="28"/>
              </w:rPr>
              <w:t>SLA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000000"/>
                <w:sz w:val="28"/>
                <w:szCs w:val="28"/>
              </w:rPr>
              <w:t xml:space="preserve">12,801,825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000000"/>
                <w:sz w:val="28"/>
                <w:szCs w:val="28"/>
              </w:rPr>
              <w:t xml:space="preserve">12,885,570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000000"/>
                <w:sz w:val="28"/>
                <w:szCs w:val="28"/>
              </w:rPr>
              <w:t xml:space="preserve">83,745 </w:t>
            </w:r>
          </w:p>
        </w:tc>
      </w:tr>
      <w:tr w:rsidR="00CA7860" w:rsidRPr="00CA7860" w:rsidTr="00CA7860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000000"/>
                <w:sz w:val="28"/>
                <w:szCs w:val="28"/>
              </w:rPr>
              <w:t>Sport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FF0000"/>
                <w:sz w:val="28"/>
                <w:szCs w:val="28"/>
              </w:rPr>
              <w:t>(501,956)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FF0000"/>
                <w:sz w:val="28"/>
                <w:szCs w:val="28"/>
              </w:rPr>
              <w:t>(451,872)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000000"/>
                <w:sz w:val="28"/>
                <w:szCs w:val="28"/>
              </w:rPr>
              <w:t xml:space="preserve">50,084 </w:t>
            </w:r>
          </w:p>
        </w:tc>
      </w:tr>
      <w:tr w:rsidR="00CA7860" w:rsidRPr="00CA7860" w:rsidTr="00CA7860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000000"/>
                <w:sz w:val="28"/>
                <w:szCs w:val="28"/>
              </w:rPr>
              <w:t>Youth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  <w:r w:rsidRPr="00CA7860">
              <w:rPr>
                <w:rFonts w:ascii="Arial" w:hAnsi="Arial" w:cs="Arial"/>
                <w:color w:val="000000"/>
                <w:sz w:val="28"/>
                <w:szCs w:val="28"/>
              </w:rPr>
              <w:t>work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FF0000"/>
                <w:sz w:val="28"/>
                <w:szCs w:val="28"/>
              </w:rPr>
              <w:t>(1,631,039)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FF0000"/>
                <w:sz w:val="28"/>
                <w:szCs w:val="28"/>
              </w:rPr>
              <w:t>(1,613,911)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color w:val="000000"/>
                <w:sz w:val="28"/>
                <w:szCs w:val="28"/>
              </w:rPr>
              <w:t xml:space="preserve">17,128 </w:t>
            </w:r>
          </w:p>
        </w:tc>
      </w:tr>
      <w:tr w:rsidR="00CA7860" w:rsidRPr="00CA7860" w:rsidTr="00CA7860">
        <w:trPr>
          <w:trHeight w:val="360"/>
        </w:trPr>
        <w:tc>
          <w:tcPr>
            <w:tcW w:w="562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CA7860" w:rsidRPr="00CA7860" w:rsidRDefault="00CA7860" w:rsidP="00CA7860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Surplus - Unrestricted Reserves</w:t>
            </w:r>
          </w:p>
        </w:tc>
        <w:tc>
          <w:tcPr>
            <w:tcW w:w="268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(0)</w:t>
            </w:r>
          </w:p>
        </w:tc>
        <w:tc>
          <w:tcPr>
            <w:tcW w:w="214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177,088 </w:t>
            </w:r>
          </w:p>
        </w:tc>
        <w:tc>
          <w:tcPr>
            <w:tcW w:w="270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CA7860" w:rsidRPr="00CA7860" w:rsidRDefault="00CA7860" w:rsidP="00CA7860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A7860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177,088 </w:t>
            </w:r>
          </w:p>
        </w:tc>
      </w:tr>
    </w:tbl>
    <w:p w:rsidR="00CA7860" w:rsidRDefault="00CA7860">
      <w:pPr>
        <w:rPr>
          <w:rFonts w:ascii="Arial" w:hAnsi="Arial" w:cs="Arial"/>
          <w:b/>
          <w:szCs w:val="24"/>
        </w:rPr>
      </w:pPr>
    </w:p>
    <w:tbl>
      <w:tblPr>
        <w:tblW w:w="12120" w:type="dxa"/>
        <w:tblInd w:w="93" w:type="dxa"/>
        <w:tblLook w:val="04A0" w:firstRow="1" w:lastRow="0" w:firstColumn="1" w:lastColumn="0" w:noHBand="0" w:noVBand="1"/>
      </w:tblPr>
      <w:tblGrid>
        <w:gridCol w:w="5700"/>
        <w:gridCol w:w="2692"/>
        <w:gridCol w:w="1908"/>
        <w:gridCol w:w="1820"/>
      </w:tblGrid>
      <w:tr w:rsidR="00682E4F" w:rsidRPr="00682E4F" w:rsidTr="00682E4F">
        <w:trPr>
          <w:trHeight w:val="300"/>
        </w:trPr>
        <w:tc>
          <w:tcPr>
            <w:tcW w:w="103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4F" w:rsidRPr="00682E4F" w:rsidRDefault="00682E4F" w:rsidP="00682E4F">
            <w:pPr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</w:pPr>
            <w:r w:rsidRPr="00682E4F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  <w:t>NOTE – Review Central Administration, Management and SLA together.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E4F" w:rsidRPr="00682E4F" w:rsidRDefault="00682E4F" w:rsidP="00682E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E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82E4F" w:rsidRPr="00682E4F" w:rsidTr="00682E4F">
        <w:trPr>
          <w:trHeight w:val="315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2E4F" w:rsidRPr="00682E4F" w:rsidRDefault="00682E4F" w:rsidP="00682E4F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82E4F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4F" w:rsidRPr="00682E4F" w:rsidRDefault="00682E4F" w:rsidP="00682E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4F" w:rsidRPr="00682E4F" w:rsidRDefault="00682E4F" w:rsidP="00682E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E4F" w:rsidRPr="00682E4F" w:rsidRDefault="00682E4F" w:rsidP="00682E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E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82E4F" w:rsidRPr="00682E4F" w:rsidTr="00682E4F">
        <w:trPr>
          <w:trHeight w:val="360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4F" w:rsidRPr="00682E4F" w:rsidRDefault="00682E4F" w:rsidP="00682E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E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682E4F" w:rsidRPr="00682E4F" w:rsidRDefault="00682E4F" w:rsidP="00682E4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82E4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Annual Budget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682E4F" w:rsidRPr="00682E4F" w:rsidRDefault="00682E4F" w:rsidP="00682E4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82E4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Actual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5B3D7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682E4F" w:rsidRPr="00682E4F" w:rsidRDefault="00682E4F" w:rsidP="00682E4F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682E4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Variance</w:t>
            </w:r>
          </w:p>
        </w:tc>
      </w:tr>
      <w:tr w:rsidR="00682E4F" w:rsidRPr="00682E4F" w:rsidTr="00682E4F">
        <w:trPr>
          <w:trHeight w:val="360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4F" w:rsidRPr="00682E4F" w:rsidRDefault="00682E4F" w:rsidP="00682E4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82E4F">
              <w:rPr>
                <w:rFonts w:ascii="Arial" w:hAnsi="Arial" w:cs="Arial"/>
                <w:color w:val="000000"/>
                <w:sz w:val="28"/>
                <w:szCs w:val="28"/>
              </w:rPr>
              <w:t>Central Admin/ Management /SLA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4F" w:rsidRPr="00682E4F" w:rsidRDefault="00682E4F" w:rsidP="00682E4F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82E4F">
              <w:rPr>
                <w:rFonts w:ascii="Arial" w:hAnsi="Arial" w:cs="Arial"/>
                <w:color w:val="000000"/>
                <w:sz w:val="28"/>
                <w:szCs w:val="28"/>
              </w:rPr>
              <w:t xml:space="preserve">10,660,608 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4F" w:rsidRPr="00682E4F" w:rsidRDefault="00682E4F" w:rsidP="00682E4F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82E4F">
              <w:rPr>
                <w:rFonts w:ascii="Arial" w:hAnsi="Arial" w:cs="Arial"/>
                <w:color w:val="000000"/>
                <w:sz w:val="28"/>
                <w:szCs w:val="28"/>
              </w:rPr>
              <w:t xml:space="preserve">10,640,639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E4F" w:rsidRPr="00682E4F" w:rsidRDefault="00682E4F" w:rsidP="00682E4F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82E4F">
              <w:rPr>
                <w:rFonts w:ascii="Arial" w:hAnsi="Arial" w:cs="Arial"/>
                <w:color w:val="FF0000"/>
                <w:sz w:val="28"/>
                <w:szCs w:val="28"/>
              </w:rPr>
              <w:t>(19,968)</w:t>
            </w:r>
          </w:p>
        </w:tc>
      </w:tr>
      <w:tr w:rsidR="00682E4F" w:rsidRPr="00682E4F" w:rsidTr="00682E4F">
        <w:trPr>
          <w:trHeight w:val="300"/>
        </w:trPr>
        <w:tc>
          <w:tcPr>
            <w:tcW w:w="5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4F" w:rsidRPr="00682E4F" w:rsidRDefault="00682E4F" w:rsidP="00682E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E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4F" w:rsidRPr="00682E4F" w:rsidRDefault="00682E4F" w:rsidP="00682E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E4F" w:rsidRPr="00682E4F" w:rsidRDefault="00682E4F" w:rsidP="00682E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E4F" w:rsidRPr="00682E4F" w:rsidRDefault="00682E4F" w:rsidP="00682E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E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82E4F" w:rsidRPr="00682E4F" w:rsidTr="00682E4F">
        <w:trPr>
          <w:trHeight w:val="315"/>
        </w:trPr>
        <w:tc>
          <w:tcPr>
            <w:tcW w:w="5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E4F" w:rsidRPr="00682E4F" w:rsidRDefault="00682E4F" w:rsidP="00682E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E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E4F" w:rsidRPr="00682E4F" w:rsidRDefault="00682E4F" w:rsidP="00682E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E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2E4F" w:rsidRPr="00682E4F" w:rsidRDefault="00682E4F" w:rsidP="00682E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E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2E4F" w:rsidRPr="00682E4F" w:rsidRDefault="00682E4F" w:rsidP="00682E4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2E4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686F9F" w:rsidRDefault="00686F9F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:rsidR="00290EB5" w:rsidRDefault="00290EB5" w:rsidP="00290EB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Breakdown of Variance - By </w:t>
      </w:r>
      <w:r w:rsidR="00F12AD6">
        <w:rPr>
          <w:rFonts w:ascii="Arial" w:hAnsi="Arial" w:cs="Arial"/>
          <w:b/>
          <w:szCs w:val="24"/>
        </w:rPr>
        <w:t>Activity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 xml:space="preserve">                                             Appendix B </w:t>
      </w:r>
      <w:r w:rsidR="00532972">
        <w:rPr>
          <w:rFonts w:ascii="Arial" w:hAnsi="Arial" w:cs="Arial"/>
          <w:b/>
          <w:szCs w:val="24"/>
        </w:rPr>
        <w:t>(</w:t>
      </w:r>
      <w:proofErr w:type="spellStart"/>
      <w:r w:rsidR="00532972">
        <w:rPr>
          <w:rFonts w:ascii="Arial" w:hAnsi="Arial" w:cs="Arial"/>
          <w:b/>
          <w:szCs w:val="24"/>
        </w:rPr>
        <w:t>Contd</w:t>
      </w:r>
      <w:proofErr w:type="spellEnd"/>
      <w:r w:rsidR="00532972">
        <w:rPr>
          <w:rFonts w:ascii="Arial" w:hAnsi="Arial" w:cs="Arial"/>
          <w:b/>
          <w:szCs w:val="24"/>
        </w:rPr>
        <w:t>)</w:t>
      </w: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290EB5" w:rsidRDefault="00290EB5" w:rsidP="00290EB5">
      <w:pPr>
        <w:rPr>
          <w:rFonts w:ascii="Arial" w:hAnsi="Arial" w:cs="Arial"/>
          <w:b/>
          <w:szCs w:val="24"/>
        </w:rPr>
      </w:pPr>
    </w:p>
    <w:tbl>
      <w:tblPr>
        <w:tblW w:w="14640" w:type="dxa"/>
        <w:tblInd w:w="93" w:type="dxa"/>
        <w:tblLook w:val="04A0" w:firstRow="1" w:lastRow="0" w:firstColumn="1" w:lastColumn="0" w:noHBand="0" w:noVBand="1"/>
      </w:tblPr>
      <w:tblGrid>
        <w:gridCol w:w="5620"/>
        <w:gridCol w:w="1760"/>
        <w:gridCol w:w="2180"/>
        <w:gridCol w:w="1820"/>
        <w:gridCol w:w="1580"/>
        <w:gridCol w:w="1680"/>
      </w:tblGrid>
      <w:tr w:rsidR="002B19E2" w:rsidRPr="002B19E2" w:rsidTr="002B19E2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2B19E2" w:rsidRPr="002B19E2" w:rsidRDefault="002B19E2" w:rsidP="002B19E2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2B19E2" w:rsidRPr="002B19E2" w:rsidRDefault="002B19E2" w:rsidP="002B19E2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2B19E2" w:rsidRPr="002B19E2" w:rsidRDefault="002B19E2" w:rsidP="002B19E2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2B19E2" w:rsidRPr="002B19E2" w:rsidRDefault="002B19E2" w:rsidP="002B19E2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2B19E2" w:rsidRPr="002B19E2" w:rsidRDefault="002B19E2" w:rsidP="002B19E2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8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2B19E2" w:rsidRPr="002B19E2" w:rsidRDefault="002B19E2" w:rsidP="002B19E2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2B19E2" w:rsidRPr="002B19E2" w:rsidTr="002B19E2">
        <w:trPr>
          <w:trHeight w:val="1080"/>
        </w:trPr>
        <w:tc>
          <w:tcPr>
            <w:tcW w:w="562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2B19E2" w:rsidRPr="002B19E2" w:rsidRDefault="002B19E2" w:rsidP="002B19E2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Service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2B19E2" w:rsidRPr="002B19E2" w:rsidRDefault="002B19E2" w:rsidP="002B19E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Variance - Income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2B19E2" w:rsidRPr="002B19E2" w:rsidRDefault="002B19E2" w:rsidP="002B19E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Variance - Other Costs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2B19E2" w:rsidRPr="002B19E2" w:rsidRDefault="002B19E2" w:rsidP="002B19E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Restricted Reserves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2B19E2" w:rsidRPr="002B19E2" w:rsidRDefault="002B19E2" w:rsidP="002B19E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Variance- Staff Costs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vAlign w:val="bottom"/>
            <w:hideMark/>
          </w:tcPr>
          <w:p w:rsidR="002B19E2" w:rsidRPr="002B19E2" w:rsidRDefault="002B19E2" w:rsidP="002B19E2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Variance - Total</w:t>
            </w:r>
          </w:p>
        </w:tc>
      </w:tr>
      <w:tr w:rsidR="002B19E2" w:rsidRPr="002B19E2" w:rsidTr="002B19E2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>Adult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 xml:space="preserve">70,490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 xml:space="preserve">19,340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FF0000"/>
                <w:sz w:val="28"/>
                <w:szCs w:val="28"/>
              </w:rPr>
              <w:t>(67,196)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 xml:space="preserve">44,506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 xml:space="preserve">67,139 </w:t>
            </w:r>
          </w:p>
        </w:tc>
      </w:tr>
      <w:tr w:rsidR="002B19E2" w:rsidRPr="002B19E2" w:rsidTr="002B19E2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>Archives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 xml:space="preserve">24,150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FF0000"/>
                <w:sz w:val="28"/>
                <w:szCs w:val="28"/>
              </w:rPr>
              <w:t>(13,176)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 xml:space="preserve">22,785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 xml:space="preserve">33,759 </w:t>
            </w:r>
          </w:p>
        </w:tc>
      </w:tr>
      <w:tr w:rsidR="002B19E2" w:rsidRPr="002B19E2" w:rsidTr="002B19E2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>Arts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 xml:space="preserve">76,428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FF0000"/>
                <w:sz w:val="28"/>
                <w:szCs w:val="28"/>
              </w:rPr>
              <w:t>(59,020)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FF0000"/>
                <w:sz w:val="28"/>
                <w:szCs w:val="28"/>
              </w:rPr>
              <w:t>(7,540)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 xml:space="preserve">9,868 </w:t>
            </w:r>
          </w:p>
        </w:tc>
      </w:tr>
      <w:tr w:rsidR="002B19E2" w:rsidRPr="002B19E2" w:rsidTr="002B19E2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>Central Administration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FF0000"/>
                <w:sz w:val="28"/>
                <w:szCs w:val="28"/>
              </w:rPr>
              <w:t>(22,936)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FF0000"/>
                <w:sz w:val="28"/>
                <w:szCs w:val="28"/>
              </w:rPr>
              <w:t>(22,936)</w:t>
            </w:r>
          </w:p>
        </w:tc>
      </w:tr>
      <w:tr w:rsidR="002B19E2" w:rsidRPr="002B19E2" w:rsidTr="002B19E2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>Facilities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 xml:space="preserve">115,390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FF0000"/>
                <w:sz w:val="28"/>
                <w:szCs w:val="28"/>
              </w:rPr>
              <w:t>(165,700)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 xml:space="preserve">24,916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FF0000"/>
                <w:sz w:val="28"/>
                <w:szCs w:val="28"/>
              </w:rPr>
              <w:t>(25,394)</w:t>
            </w:r>
          </w:p>
        </w:tc>
      </w:tr>
      <w:tr w:rsidR="002B19E2" w:rsidRPr="002B19E2" w:rsidTr="002B19E2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>Libraries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FF0000"/>
                <w:sz w:val="28"/>
                <w:szCs w:val="28"/>
              </w:rPr>
              <w:t>(11,938)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FF0000"/>
                <w:sz w:val="28"/>
                <w:szCs w:val="28"/>
              </w:rPr>
              <w:t>(4,341)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 xml:space="preserve">106,726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 xml:space="preserve">90,447 </w:t>
            </w:r>
          </w:p>
        </w:tc>
      </w:tr>
      <w:tr w:rsidR="002B19E2" w:rsidRPr="002B19E2" w:rsidTr="002B19E2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>Management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 xml:space="preserve">54,582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FF0000"/>
                <w:sz w:val="28"/>
                <w:szCs w:val="28"/>
              </w:rPr>
              <w:t>(87,422)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FF0000"/>
                <w:sz w:val="28"/>
                <w:szCs w:val="28"/>
              </w:rPr>
              <w:t>(47,937)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FF0000"/>
                <w:sz w:val="28"/>
                <w:szCs w:val="28"/>
              </w:rPr>
              <w:t>(80,777)</w:t>
            </w:r>
          </w:p>
        </w:tc>
      </w:tr>
      <w:tr w:rsidR="002B19E2" w:rsidRPr="002B19E2" w:rsidTr="002B19E2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 xml:space="preserve">Management - H &amp;W Project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 xml:space="preserve">53,638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FF0000"/>
                <w:sz w:val="28"/>
                <w:szCs w:val="28"/>
              </w:rPr>
              <w:t>(4,943)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FF0000"/>
                <w:sz w:val="28"/>
                <w:szCs w:val="28"/>
              </w:rPr>
              <w:t>(48,695)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 xml:space="preserve">0 </w:t>
            </w:r>
          </w:p>
        </w:tc>
      </w:tr>
      <w:tr w:rsidR="002B19E2" w:rsidRPr="002B19E2" w:rsidTr="002B19E2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>Museums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 xml:space="preserve">29,129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FF0000"/>
                <w:sz w:val="28"/>
                <w:szCs w:val="28"/>
              </w:rPr>
              <w:t>(36,508)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FF0000"/>
                <w:sz w:val="28"/>
                <w:szCs w:val="28"/>
              </w:rPr>
              <w:t>(35,145)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FF0000"/>
                <w:sz w:val="28"/>
                <w:szCs w:val="28"/>
              </w:rPr>
              <w:t>(42,524)</w:t>
            </w:r>
          </w:p>
        </w:tc>
      </w:tr>
      <w:tr w:rsidR="002B19E2" w:rsidRPr="002B19E2" w:rsidTr="002B19E2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>Outdoor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FF0000"/>
                <w:sz w:val="28"/>
                <w:szCs w:val="28"/>
              </w:rPr>
              <w:t>(17,772)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 xml:space="preserve">27,111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FF0000"/>
                <w:sz w:val="28"/>
                <w:szCs w:val="28"/>
              </w:rPr>
              <w:t>(12,790)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FF0000"/>
                <w:sz w:val="28"/>
                <w:szCs w:val="28"/>
              </w:rPr>
              <w:t>(3,450)</w:t>
            </w:r>
          </w:p>
        </w:tc>
      </w:tr>
      <w:tr w:rsidR="002B19E2" w:rsidRPr="002B19E2" w:rsidTr="002B19E2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>SLA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FF0000"/>
                <w:sz w:val="28"/>
                <w:szCs w:val="28"/>
              </w:rPr>
              <w:t>(408,362)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 xml:space="preserve">492,107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 xml:space="preserve">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 xml:space="preserve">83,745 </w:t>
            </w:r>
          </w:p>
        </w:tc>
      </w:tr>
      <w:tr w:rsidR="002B19E2" w:rsidRPr="002B19E2" w:rsidTr="002B19E2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>Sport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 xml:space="preserve">123,890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FF0000"/>
                <w:sz w:val="28"/>
                <w:szCs w:val="28"/>
              </w:rPr>
              <w:t>(23,861)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FF0000"/>
                <w:sz w:val="28"/>
                <w:szCs w:val="28"/>
              </w:rPr>
              <w:t>(58,798)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 xml:space="preserve">8,853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 xml:space="preserve">50,084 </w:t>
            </w:r>
          </w:p>
        </w:tc>
      </w:tr>
      <w:tr w:rsidR="002B19E2" w:rsidRPr="002B19E2" w:rsidTr="002B19E2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>Youth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-</w:t>
            </w: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>work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 xml:space="preserve">280,515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FF0000"/>
                <w:sz w:val="28"/>
                <w:szCs w:val="28"/>
              </w:rPr>
              <w:t>(103,650)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FF0000"/>
                <w:sz w:val="28"/>
                <w:szCs w:val="28"/>
              </w:rPr>
              <w:t>(176,866)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 xml:space="preserve">17,128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color w:val="000000"/>
                <w:sz w:val="28"/>
                <w:szCs w:val="28"/>
              </w:rPr>
              <w:t xml:space="preserve">17,128 </w:t>
            </w:r>
          </w:p>
        </w:tc>
      </w:tr>
      <w:tr w:rsidR="002B19E2" w:rsidRPr="002B19E2" w:rsidTr="002B19E2">
        <w:trPr>
          <w:trHeight w:val="360"/>
        </w:trPr>
        <w:tc>
          <w:tcPr>
            <w:tcW w:w="562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2B19E2" w:rsidRPr="002B19E2" w:rsidRDefault="002B19E2" w:rsidP="002B19E2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Surplus (Deficit) - Unrestricted Reserves</w:t>
            </w:r>
          </w:p>
        </w:tc>
        <w:tc>
          <w:tcPr>
            <w:tcW w:w="176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390,139 </w:t>
            </w:r>
          </w:p>
        </w:tc>
        <w:tc>
          <w:tcPr>
            <w:tcW w:w="218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17,001 </w:t>
            </w:r>
          </w:p>
        </w:tc>
        <w:tc>
          <w:tcPr>
            <w:tcW w:w="182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(302,860)</w:t>
            </w:r>
          </w:p>
        </w:tc>
        <w:tc>
          <w:tcPr>
            <w:tcW w:w="158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72,807 </w:t>
            </w:r>
          </w:p>
        </w:tc>
        <w:tc>
          <w:tcPr>
            <w:tcW w:w="1680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:rsidR="002B19E2" w:rsidRPr="002B19E2" w:rsidRDefault="002B19E2" w:rsidP="002B19E2">
            <w:pPr>
              <w:jc w:val="right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B19E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177,088 </w:t>
            </w:r>
          </w:p>
        </w:tc>
      </w:tr>
    </w:tbl>
    <w:p w:rsidR="00290EB5" w:rsidRDefault="00290EB5" w:rsidP="00290EB5">
      <w:pPr>
        <w:rPr>
          <w:rFonts w:ascii="Arial" w:hAnsi="Arial" w:cs="Arial"/>
          <w:b/>
          <w:szCs w:val="24"/>
        </w:rPr>
      </w:pPr>
    </w:p>
    <w:p w:rsidR="0087113C" w:rsidRDefault="0087113C" w:rsidP="00290EB5">
      <w:pPr>
        <w:rPr>
          <w:rFonts w:ascii="Arial" w:hAnsi="Arial" w:cs="Arial"/>
          <w:b/>
          <w:szCs w:val="24"/>
        </w:rPr>
      </w:pPr>
    </w:p>
    <w:p w:rsidR="0087113C" w:rsidRDefault="0087113C" w:rsidP="00290EB5">
      <w:pPr>
        <w:rPr>
          <w:rFonts w:ascii="Arial" w:hAnsi="Arial" w:cs="Arial"/>
          <w:b/>
          <w:szCs w:val="24"/>
        </w:rPr>
      </w:pPr>
    </w:p>
    <w:p w:rsidR="0087113C" w:rsidRDefault="0087113C" w:rsidP="00290EB5">
      <w:pPr>
        <w:rPr>
          <w:rFonts w:ascii="Arial" w:hAnsi="Arial" w:cs="Arial"/>
          <w:b/>
          <w:szCs w:val="24"/>
        </w:rPr>
      </w:pPr>
    </w:p>
    <w:p w:rsidR="0087113C" w:rsidRDefault="0087113C" w:rsidP="00290EB5">
      <w:pPr>
        <w:rPr>
          <w:rFonts w:ascii="Arial" w:hAnsi="Arial" w:cs="Arial"/>
          <w:b/>
          <w:szCs w:val="24"/>
        </w:rPr>
      </w:pPr>
    </w:p>
    <w:p w:rsidR="0087113C" w:rsidRDefault="0087113C" w:rsidP="00290EB5">
      <w:pPr>
        <w:rPr>
          <w:rFonts w:ascii="Arial" w:hAnsi="Arial" w:cs="Arial"/>
          <w:b/>
          <w:szCs w:val="24"/>
        </w:rPr>
      </w:pPr>
    </w:p>
    <w:p w:rsidR="0087113C" w:rsidRDefault="0087113C" w:rsidP="00290EB5">
      <w:pPr>
        <w:rPr>
          <w:rFonts w:ascii="Arial" w:hAnsi="Arial" w:cs="Arial"/>
          <w:b/>
          <w:szCs w:val="24"/>
        </w:rPr>
      </w:pPr>
    </w:p>
    <w:p w:rsidR="0087113C" w:rsidRDefault="0087113C" w:rsidP="00290EB5">
      <w:pPr>
        <w:rPr>
          <w:rFonts w:ascii="Arial" w:hAnsi="Arial" w:cs="Arial"/>
          <w:b/>
          <w:szCs w:val="24"/>
        </w:rPr>
      </w:pPr>
    </w:p>
    <w:p w:rsidR="0087113C" w:rsidRDefault="0087113C" w:rsidP="00290EB5">
      <w:pPr>
        <w:rPr>
          <w:rFonts w:ascii="Arial" w:hAnsi="Arial" w:cs="Arial"/>
          <w:b/>
          <w:szCs w:val="24"/>
        </w:rPr>
      </w:pPr>
    </w:p>
    <w:p w:rsidR="0087113C" w:rsidRDefault="0087113C" w:rsidP="00290EB5">
      <w:pPr>
        <w:rPr>
          <w:rFonts w:ascii="Arial" w:hAnsi="Arial" w:cs="Arial"/>
          <w:b/>
          <w:szCs w:val="24"/>
        </w:rPr>
      </w:pPr>
    </w:p>
    <w:p w:rsidR="00290EB5" w:rsidRDefault="00B074BD" w:rsidP="00290EB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Ex</w:t>
      </w:r>
      <w:r w:rsidR="00290EB5">
        <w:rPr>
          <w:rFonts w:ascii="Arial" w:hAnsi="Arial" w:cs="Arial"/>
          <w:b/>
          <w:szCs w:val="24"/>
        </w:rPr>
        <w:t xml:space="preserve">planation of </w:t>
      </w:r>
      <w:r w:rsidR="00F22C6B">
        <w:rPr>
          <w:rFonts w:ascii="Arial" w:hAnsi="Arial" w:cs="Arial"/>
          <w:b/>
          <w:szCs w:val="24"/>
        </w:rPr>
        <w:t xml:space="preserve">Major </w:t>
      </w:r>
      <w:r w:rsidR="00290EB5">
        <w:rPr>
          <w:rFonts w:ascii="Arial" w:hAnsi="Arial" w:cs="Arial"/>
          <w:b/>
          <w:szCs w:val="24"/>
        </w:rPr>
        <w:t>Variance</w:t>
      </w:r>
      <w:r w:rsidR="00F22C6B">
        <w:rPr>
          <w:rFonts w:ascii="Arial" w:hAnsi="Arial" w:cs="Arial"/>
          <w:b/>
          <w:szCs w:val="24"/>
        </w:rPr>
        <w:t xml:space="preserve"> (Over £5K)</w:t>
      </w:r>
      <w:r w:rsidR="00290EB5">
        <w:rPr>
          <w:rFonts w:ascii="Arial" w:hAnsi="Arial" w:cs="Arial"/>
          <w:b/>
          <w:szCs w:val="24"/>
        </w:rPr>
        <w:t xml:space="preserve"> – By Activity</w:t>
      </w:r>
      <w:r w:rsidR="00290EB5">
        <w:rPr>
          <w:rFonts w:ascii="Arial" w:hAnsi="Arial" w:cs="Arial"/>
          <w:b/>
          <w:szCs w:val="24"/>
        </w:rPr>
        <w:tab/>
      </w:r>
      <w:r w:rsidR="00290EB5">
        <w:rPr>
          <w:rFonts w:ascii="Arial" w:hAnsi="Arial" w:cs="Arial"/>
          <w:b/>
          <w:szCs w:val="24"/>
        </w:rPr>
        <w:tab/>
      </w:r>
      <w:r w:rsidR="00290EB5">
        <w:rPr>
          <w:rFonts w:ascii="Arial" w:hAnsi="Arial" w:cs="Arial"/>
          <w:b/>
          <w:szCs w:val="24"/>
        </w:rPr>
        <w:tab/>
      </w:r>
      <w:r w:rsidR="00290EB5">
        <w:rPr>
          <w:rFonts w:ascii="Arial" w:hAnsi="Arial" w:cs="Arial"/>
          <w:b/>
          <w:szCs w:val="24"/>
        </w:rPr>
        <w:tab/>
      </w:r>
      <w:r w:rsidR="00290EB5">
        <w:rPr>
          <w:rFonts w:ascii="Arial" w:hAnsi="Arial" w:cs="Arial"/>
          <w:b/>
          <w:szCs w:val="24"/>
        </w:rPr>
        <w:tab/>
        <w:t xml:space="preserve">                                                   Appendix C</w:t>
      </w:r>
    </w:p>
    <w:p w:rsidR="00F41E17" w:rsidRPr="00F41E17" w:rsidRDefault="00F41E17" w:rsidP="00686F9F">
      <w:pPr>
        <w:rPr>
          <w:rFonts w:ascii="Arial" w:hAnsi="Arial" w:cs="Arial"/>
          <w:b/>
          <w:sz w:val="18"/>
          <w:szCs w:val="18"/>
        </w:rPr>
      </w:pPr>
    </w:p>
    <w:tbl>
      <w:tblPr>
        <w:tblW w:w="15120" w:type="dxa"/>
        <w:tblInd w:w="103" w:type="dxa"/>
        <w:tblLook w:val="04A0" w:firstRow="1" w:lastRow="0" w:firstColumn="1" w:lastColumn="0" w:noHBand="0" w:noVBand="1"/>
      </w:tblPr>
      <w:tblGrid>
        <w:gridCol w:w="2260"/>
        <w:gridCol w:w="1856"/>
        <w:gridCol w:w="3544"/>
        <w:gridCol w:w="3827"/>
        <w:gridCol w:w="3633"/>
      </w:tblGrid>
      <w:tr w:rsidR="0040592C" w:rsidRPr="0040592C" w:rsidTr="00802B8F">
        <w:trPr>
          <w:trHeight w:val="422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0592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Services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0592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Variance - Total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0592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Income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0592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Other Costs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40592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Staff Costs</w:t>
            </w:r>
          </w:p>
        </w:tc>
      </w:tr>
      <w:tr w:rsidR="0040592C" w:rsidRPr="0040592C" w:rsidTr="00802B8F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Adult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£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67,139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92C" w:rsidRPr="0040592C" w:rsidRDefault="0040592C" w:rsidP="00682E4F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Income Over budget by £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70.</w:t>
            </w:r>
            <w:r w:rsidR="00682E4F">
              <w:rPr>
                <w:rFonts w:ascii="Arial" w:eastAsia="Calibri" w:hAnsi="Arial" w:cs="Arial"/>
                <w:sz w:val="20"/>
                <w:lang w:eastAsia="en-US"/>
              </w:rPr>
              <w:t>5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K</w:t>
            </w:r>
            <w:r w:rsidRPr="0040592C">
              <w:rPr>
                <w:rFonts w:ascii="Arial" w:eastAsia="Calibri" w:hAnsi="Arial" w:cs="Arial"/>
                <w:sz w:val="20"/>
                <w:lang w:eastAsia="en-US"/>
              </w:rPr>
              <w:t xml:space="preserve">. Anti – Sectarian Projects and THC for Adult Basic Education  – £67K is  transferred to Restricted Reserves (project monies)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 xml:space="preserve">Costs over budget (£19.3K) – Delivery of projects – offset against Grant Income 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Staff Costs under budget £44.5K – Staff Vacancies.</w:t>
            </w:r>
          </w:p>
        </w:tc>
      </w:tr>
      <w:tr w:rsidR="0040592C" w:rsidRPr="0040592C" w:rsidTr="00802B8F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Archives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£33,759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 xml:space="preserve">Income over budget by £24K, Delivery H&amp;W project £2.4K, Tax Registration Conservation £7K, Grant income THC </w:t>
            </w:r>
            <w:proofErr w:type="spellStart"/>
            <w:r w:rsidRPr="0040592C">
              <w:rPr>
                <w:rFonts w:ascii="Arial" w:eastAsia="Calibri" w:hAnsi="Arial" w:cs="Arial"/>
                <w:sz w:val="20"/>
                <w:lang w:eastAsia="en-US"/>
              </w:rPr>
              <w:t>Wi-fi</w:t>
            </w:r>
            <w:proofErr w:type="spellEnd"/>
            <w:r w:rsidRPr="0040592C">
              <w:rPr>
                <w:rFonts w:ascii="Arial" w:eastAsia="Calibri" w:hAnsi="Arial" w:cs="Arial"/>
                <w:sz w:val="20"/>
                <w:lang w:eastAsia="en-US"/>
              </w:rPr>
              <w:t xml:space="preserve"> Project £8K and </w:t>
            </w:r>
            <w:proofErr w:type="spellStart"/>
            <w:r w:rsidRPr="0040592C">
              <w:rPr>
                <w:rFonts w:ascii="Arial" w:eastAsia="Calibri" w:hAnsi="Arial" w:cs="Arial"/>
                <w:sz w:val="20"/>
                <w:lang w:eastAsia="en-US"/>
              </w:rPr>
              <w:t>Cogadh</w:t>
            </w:r>
            <w:proofErr w:type="spellEnd"/>
            <w:r w:rsidRPr="0040592C">
              <w:rPr>
                <w:rFonts w:ascii="Arial" w:eastAsia="Calibri" w:hAnsi="Arial" w:cs="Arial"/>
                <w:sz w:val="20"/>
                <w:lang w:eastAsia="en-US"/>
              </w:rPr>
              <w:t xml:space="preserve"> Mor £4.8K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92C" w:rsidRPr="0040592C" w:rsidRDefault="00682E4F" w:rsidP="00682E4F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Cost over budget by (£13K</w:t>
            </w:r>
            <w:r w:rsidR="0040592C" w:rsidRPr="0040592C">
              <w:rPr>
                <w:rFonts w:ascii="Arial" w:eastAsia="Calibri" w:hAnsi="Arial" w:cs="Arial"/>
                <w:sz w:val="20"/>
                <w:lang w:eastAsia="en-US"/>
              </w:rPr>
              <w:t>) -Additional Costs for delivery of projects (offset grant income) £11.5K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Staff Costs below budget £22.7K – Staff Vacancy ( filled 2015)</w:t>
            </w:r>
          </w:p>
        </w:tc>
      </w:tr>
      <w:tr w:rsidR="0040592C" w:rsidRPr="0040592C" w:rsidTr="00802B8F">
        <w:trPr>
          <w:trHeight w:val="115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Arts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£9,868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Income Over budget by £76K - Lottery Grant received £42K &amp; £34K Consultancy Fees from THC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Other Costs Over budget by (£59K) mainly in Exhibitions Unit for Payment to external contractors £20K for Back-fill for Manager on Consultancy  Contract THC &amp; £28K exhibits spend in line with Lottery grant funding &amp; Creative learning £9K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Staff Costs Over budget by £7.5K mainly in Exhibition unit for Acting up allowance for Manager on consultancy contract</w:t>
            </w:r>
          </w:p>
        </w:tc>
      </w:tr>
      <w:tr w:rsidR="0040592C" w:rsidRPr="0040592C" w:rsidTr="00802B8F">
        <w:trPr>
          <w:trHeight w:val="558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Facilities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(£25,394)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2C" w:rsidRPr="0040592C" w:rsidRDefault="0040592C" w:rsidP="00682E4F">
            <w:pPr>
              <w:spacing w:after="200" w:line="276" w:lineRule="auto"/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Income Over budget by £115.</w:t>
            </w:r>
            <w:r w:rsidR="00682E4F">
              <w:rPr>
                <w:rFonts w:ascii="Arial" w:eastAsia="Calibri" w:hAnsi="Arial" w:cs="Arial"/>
                <w:sz w:val="20"/>
                <w:lang w:eastAsia="en-US"/>
              </w:rPr>
              <w:t>4</w:t>
            </w: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K mainly in re-charge of Heath &amp; Well- being grant income for Courses delivered in Leisure Centres  £57K,  New Centres taken over in 2014.15 £39K HFA.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 xml:space="preserve">Costs Over budget by ( £165.7K) </w:t>
            </w:r>
          </w:p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Utilities £45K, Equipment £25.9K, Pool Chemicals £14.7K, Event management £12.3K,Cost of Sales £23.4K</w:t>
            </w:r>
          </w:p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 xml:space="preserve">Budgets rolling forward have been Re-profiled to take account of pressures 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sz w:val="20"/>
                <w:highlight w:val="yellow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Staff Costs below budget £25K</w:t>
            </w:r>
          </w:p>
        </w:tc>
      </w:tr>
      <w:tr w:rsidR="0040592C" w:rsidRPr="0040592C" w:rsidTr="00802B8F">
        <w:trPr>
          <w:trHeight w:val="585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Libraries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2C" w:rsidRPr="0040592C" w:rsidRDefault="0040592C" w:rsidP="00682E4F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£</w:t>
            </w:r>
            <w:r w:rsidR="00682E4F">
              <w:rPr>
                <w:rFonts w:ascii="Arial" w:eastAsia="Calibri" w:hAnsi="Arial" w:cs="Arial"/>
                <w:sz w:val="20"/>
                <w:lang w:eastAsia="en-US"/>
              </w:rPr>
              <w:t>90,447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 xml:space="preserve">Income Under budget by (£12K) due mainly to vending Income variance of (£9.9K) &amp; Fines (£3K)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2C" w:rsidRPr="0040592C" w:rsidRDefault="0040592C" w:rsidP="00682E4F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Costs Over Budget (£</w:t>
            </w:r>
            <w:r w:rsidR="00682E4F">
              <w:rPr>
                <w:rFonts w:ascii="Arial" w:eastAsia="Calibri" w:hAnsi="Arial" w:cs="Arial"/>
                <w:sz w:val="20"/>
                <w:lang w:eastAsia="en-US"/>
              </w:rPr>
              <w:t>4</w:t>
            </w: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.3K) –Smart Cards £4K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Staff Costs Under budget by £106.7K, due to staff vacancies</w:t>
            </w:r>
          </w:p>
        </w:tc>
      </w:tr>
      <w:tr w:rsidR="0040592C" w:rsidRPr="0040592C" w:rsidTr="00802B8F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lastRenderedPageBreak/>
              <w:t>NETT - Management / Central Administration/ SLA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2C" w:rsidRPr="0040592C" w:rsidRDefault="00682E4F" w:rsidP="0040592C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>(£</w:t>
            </w:r>
            <w:r w:rsidR="0040592C">
              <w:rPr>
                <w:rFonts w:ascii="Arial" w:eastAsia="Calibri" w:hAnsi="Arial" w:cs="Arial"/>
                <w:sz w:val="20"/>
                <w:lang w:eastAsia="en-US"/>
              </w:rPr>
              <w:t>19,968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The additional Pressures in Managed Print/ Insurance/ Cleaning were covered by additional management fee Income.</w:t>
            </w:r>
          </w:p>
          <w:p w:rsidR="0040592C" w:rsidRPr="0040592C" w:rsidRDefault="0040592C" w:rsidP="0083121B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The overspend of £</w:t>
            </w:r>
            <w:r w:rsidR="0083121B">
              <w:rPr>
                <w:rFonts w:ascii="Arial" w:eastAsia="Calibri" w:hAnsi="Arial" w:cs="Arial"/>
                <w:sz w:val="20"/>
                <w:lang w:eastAsia="en-US"/>
              </w:rPr>
              <w:t>20</w:t>
            </w:r>
            <w:r w:rsidRPr="0040592C">
              <w:rPr>
                <w:rFonts w:ascii="Arial" w:eastAsia="Calibri" w:hAnsi="Arial" w:cs="Arial"/>
                <w:sz w:val="20"/>
                <w:lang w:eastAsia="en-US"/>
              </w:rPr>
              <w:t xml:space="preserve">K – mainly in Marketing £8K Web design and £6K on Print 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</w:tr>
      <w:tr w:rsidR="0040592C" w:rsidRPr="0040592C" w:rsidTr="00802B8F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Museums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(£42,524)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Income Over budget by £29K, HFM £14K, IMAG £8K &amp; Rent £7K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Other Costs Over budget (£36K), - The HFM for payments to consultants £15K; Fixed Assets – Depreciation £8K  &amp; Once off Expenses of £3K</w:t>
            </w:r>
          </w:p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IMAG – Year- end write off PY £9.8K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Staff Costs over budget by (£35K), seasonal Staff required ref Additional Income and Budget Pressure.</w:t>
            </w:r>
          </w:p>
        </w:tc>
      </w:tr>
      <w:tr w:rsidR="0040592C" w:rsidRPr="0040592C" w:rsidTr="00802B8F">
        <w:trPr>
          <w:trHeight w:val="1379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Outdoor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(£3,450)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Income Under budget (£17.</w:t>
            </w:r>
            <w:r w:rsidR="0083121B">
              <w:rPr>
                <w:rFonts w:ascii="Arial" w:eastAsia="Calibri" w:hAnsi="Arial" w:cs="Arial"/>
                <w:sz w:val="20"/>
                <w:lang w:eastAsia="en-US"/>
              </w:rPr>
              <w:t>8</w:t>
            </w: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K) – Badaguish transfer Impact – (£20K)</w:t>
            </w:r>
          </w:p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Other Under budget by £27K – mainly due to Badaguish transfer &amp; under spend on Instructors budget (£22K)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2C" w:rsidRPr="0040592C" w:rsidRDefault="0040592C" w:rsidP="0083121B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Staff Costs Over budget by (£12.</w:t>
            </w:r>
            <w:r w:rsidR="0083121B">
              <w:rPr>
                <w:rFonts w:ascii="Arial" w:eastAsia="Calibri" w:hAnsi="Arial" w:cs="Arial"/>
                <w:sz w:val="20"/>
                <w:lang w:eastAsia="en-US"/>
              </w:rPr>
              <w:t>8</w:t>
            </w: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K) payments to temporary agency workers to facilitate additional activities/income generation</w:t>
            </w:r>
          </w:p>
        </w:tc>
      </w:tr>
      <w:tr w:rsidR="0040592C" w:rsidRPr="0040592C" w:rsidTr="00802B8F">
        <w:trPr>
          <w:trHeight w:val="5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Sport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2C" w:rsidRPr="0040592C" w:rsidRDefault="0040592C" w:rsidP="00682E4F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£</w:t>
            </w:r>
            <w:r w:rsidR="00682E4F">
              <w:rPr>
                <w:rFonts w:ascii="Arial" w:eastAsia="Calibri" w:hAnsi="Arial" w:cs="Arial"/>
                <w:sz w:val="20"/>
                <w:lang w:eastAsia="en-US"/>
              </w:rPr>
              <w:t>50,084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2C" w:rsidRPr="0040592C" w:rsidRDefault="0040592C" w:rsidP="0083121B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Income Over budget by £123</w:t>
            </w:r>
            <w:r w:rsidR="0083121B">
              <w:rPr>
                <w:rFonts w:ascii="Arial" w:eastAsia="Calibri" w:hAnsi="Arial" w:cs="Arial"/>
                <w:sz w:val="20"/>
                <w:lang w:eastAsia="en-US"/>
              </w:rPr>
              <w:t>.9</w:t>
            </w: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K – Grant Income ( £</w:t>
            </w:r>
            <w:r w:rsidR="00682E4F">
              <w:rPr>
                <w:rFonts w:ascii="Arial" w:eastAsia="Calibri" w:hAnsi="Arial" w:cs="Arial"/>
                <w:sz w:val="20"/>
                <w:lang w:eastAsia="en-US"/>
              </w:rPr>
              <w:t>5</w:t>
            </w:r>
            <w:r w:rsidR="0083121B">
              <w:rPr>
                <w:rFonts w:ascii="Arial" w:eastAsia="Calibri" w:hAnsi="Arial" w:cs="Arial"/>
                <w:sz w:val="20"/>
                <w:lang w:eastAsia="en-US"/>
              </w:rPr>
              <w:t>9</w:t>
            </w: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K transferred to Restricted Reserves – Sports Scotland monies) / Summer Activity Programme / Active Schools Events Programme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2C" w:rsidRPr="0040592C" w:rsidRDefault="0040592C" w:rsidP="00682E4F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Other Costs Over budget by (£</w:t>
            </w:r>
            <w:r w:rsidR="00682E4F">
              <w:rPr>
                <w:rFonts w:ascii="Arial" w:eastAsia="Calibri" w:hAnsi="Arial" w:cs="Arial"/>
                <w:sz w:val="20"/>
                <w:lang w:eastAsia="en-US"/>
              </w:rPr>
              <w:t>23.8K</w:t>
            </w: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) (Offset additional income)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On target under budget £8</w:t>
            </w:r>
            <w:r w:rsidR="00682E4F">
              <w:rPr>
                <w:rFonts w:ascii="Arial" w:eastAsia="Calibri" w:hAnsi="Arial" w:cs="Arial"/>
                <w:sz w:val="20"/>
                <w:lang w:eastAsia="en-US"/>
              </w:rPr>
              <w:t>.8</w:t>
            </w:r>
            <w:r w:rsidRPr="0040592C">
              <w:rPr>
                <w:rFonts w:ascii="Arial" w:eastAsia="Calibri" w:hAnsi="Arial" w:cs="Arial"/>
                <w:sz w:val="20"/>
                <w:lang w:eastAsia="en-US"/>
              </w:rPr>
              <w:t xml:space="preserve">K </w:t>
            </w:r>
          </w:p>
        </w:tc>
      </w:tr>
      <w:tr w:rsidR="0040592C" w:rsidRPr="0040592C" w:rsidTr="00802B8F">
        <w:trPr>
          <w:trHeight w:val="585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Youth work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£17,128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Income Over budget £281K, grants of which £177K is transferred to Restricted Reserves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Other Costs Over budget by (£103</w:t>
            </w:r>
            <w:r w:rsidR="00682E4F">
              <w:rPr>
                <w:rFonts w:ascii="Arial" w:eastAsia="Calibri" w:hAnsi="Arial" w:cs="Arial"/>
                <w:sz w:val="20"/>
                <w:lang w:eastAsia="en-US"/>
              </w:rPr>
              <w:t>.6</w:t>
            </w: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K) spend in line with grants awarded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Staff Costs Over budget by (£17k) Seasonal staff re: grant awards</w:t>
            </w:r>
          </w:p>
        </w:tc>
      </w:tr>
      <w:tr w:rsidR="0040592C" w:rsidRPr="0040592C" w:rsidTr="00802B8F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Surplus ( Deficit)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92C" w:rsidRPr="0040592C" w:rsidRDefault="0040592C" w:rsidP="00682E4F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£</w:t>
            </w:r>
            <w:r w:rsidR="00682E4F">
              <w:rPr>
                <w:rFonts w:ascii="Arial" w:eastAsia="Calibri" w:hAnsi="Arial" w:cs="Arial"/>
                <w:b/>
                <w:bCs/>
                <w:sz w:val="20"/>
                <w:lang w:eastAsia="en-US"/>
              </w:rPr>
              <w:t>177,088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 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92C" w:rsidRPr="0040592C" w:rsidRDefault="0040592C" w:rsidP="0040592C">
            <w:pPr>
              <w:spacing w:after="200" w:line="276" w:lineRule="auto"/>
              <w:rPr>
                <w:rFonts w:ascii="Arial" w:eastAsia="Calibri" w:hAnsi="Arial" w:cs="Arial"/>
                <w:sz w:val="20"/>
                <w:lang w:eastAsia="en-US"/>
              </w:rPr>
            </w:pPr>
            <w:r w:rsidRPr="0040592C">
              <w:rPr>
                <w:rFonts w:ascii="Arial" w:eastAsia="Calibri" w:hAnsi="Arial" w:cs="Arial"/>
                <w:sz w:val="20"/>
                <w:lang w:eastAsia="en-US"/>
              </w:rPr>
              <w:t> </w:t>
            </w:r>
          </w:p>
        </w:tc>
      </w:tr>
    </w:tbl>
    <w:p w:rsidR="00F22C6B" w:rsidRDefault="00F22C6B">
      <w:pPr>
        <w:rPr>
          <w:rFonts w:ascii="Arial" w:hAnsi="Arial" w:cs="Arial"/>
          <w:b/>
          <w:sz w:val="18"/>
          <w:szCs w:val="18"/>
        </w:rPr>
      </w:pPr>
    </w:p>
    <w:p w:rsidR="00F2002B" w:rsidRDefault="00F2002B">
      <w:pPr>
        <w:rPr>
          <w:rFonts w:ascii="Arial" w:hAnsi="Arial" w:cs="Arial"/>
          <w:b/>
          <w:sz w:val="18"/>
          <w:szCs w:val="18"/>
        </w:rPr>
      </w:pPr>
    </w:p>
    <w:p w:rsidR="00F2002B" w:rsidRPr="00F2002B" w:rsidRDefault="00F2002B">
      <w:pPr>
        <w:rPr>
          <w:rFonts w:ascii="Arial" w:hAnsi="Arial" w:cs="Arial"/>
          <w:color w:val="FF0000"/>
          <w:sz w:val="22"/>
          <w:szCs w:val="22"/>
        </w:rPr>
      </w:pPr>
      <w:r w:rsidRPr="00F2002B">
        <w:rPr>
          <w:rFonts w:ascii="Arial" w:hAnsi="Arial" w:cs="Arial"/>
          <w:color w:val="000000"/>
          <w:sz w:val="22"/>
          <w:szCs w:val="22"/>
        </w:rPr>
        <w:t xml:space="preserve">Badaguish transferred back to the </w:t>
      </w:r>
      <w:r>
        <w:rPr>
          <w:rFonts w:ascii="Arial" w:hAnsi="Arial" w:cs="Arial"/>
          <w:color w:val="000000"/>
          <w:sz w:val="22"/>
          <w:szCs w:val="22"/>
        </w:rPr>
        <w:t xml:space="preserve">Council in December 2014- net Variance YTD </w:t>
      </w:r>
      <w:r w:rsidRPr="00F2002B">
        <w:rPr>
          <w:rFonts w:ascii="Arial" w:hAnsi="Arial" w:cs="Arial"/>
          <w:color w:val="FF0000"/>
          <w:sz w:val="22"/>
          <w:szCs w:val="22"/>
        </w:rPr>
        <w:t>(£7K)</w:t>
      </w:r>
    </w:p>
    <w:p w:rsidR="00F2002B" w:rsidRPr="00F41E17" w:rsidRDefault="00F2002B">
      <w:pPr>
        <w:rPr>
          <w:rFonts w:ascii="Arial" w:hAnsi="Arial" w:cs="Arial"/>
          <w:b/>
          <w:sz w:val="18"/>
          <w:szCs w:val="18"/>
        </w:rPr>
      </w:pPr>
    </w:p>
    <w:sectPr w:rsidR="00F2002B" w:rsidRPr="00F41E17" w:rsidSect="00686F9F">
      <w:pgSz w:w="16838" w:h="11906" w:orient="landscape" w:code="9"/>
      <w:pgMar w:top="993" w:right="992" w:bottom="993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CCB" w:rsidRDefault="00BE3CCB">
      <w:r>
        <w:separator/>
      </w:r>
    </w:p>
  </w:endnote>
  <w:endnote w:type="continuationSeparator" w:id="0">
    <w:p w:rsidR="00BE3CCB" w:rsidRDefault="00BE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CCB" w:rsidRDefault="00BE3CCB">
      <w:r>
        <w:separator/>
      </w:r>
    </w:p>
  </w:footnote>
  <w:footnote w:type="continuationSeparator" w:id="0">
    <w:p w:rsidR="00BE3CCB" w:rsidRDefault="00BE3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515CC"/>
    <w:multiLevelType w:val="hybridMultilevel"/>
    <w:tmpl w:val="DF52EF3C"/>
    <w:lvl w:ilvl="0" w:tplc="C68EE7BE">
      <w:start w:val="2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2A61CD8"/>
    <w:multiLevelType w:val="hybridMultilevel"/>
    <w:tmpl w:val="CDF2389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F7C1D44"/>
    <w:multiLevelType w:val="hybridMultilevel"/>
    <w:tmpl w:val="01FA541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B5B72"/>
    <w:multiLevelType w:val="hybridMultilevel"/>
    <w:tmpl w:val="CDF2389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B5317C9"/>
    <w:multiLevelType w:val="hybridMultilevel"/>
    <w:tmpl w:val="75E8D326"/>
    <w:lvl w:ilvl="0" w:tplc="E6F84052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112A9"/>
    <w:multiLevelType w:val="hybridMultilevel"/>
    <w:tmpl w:val="CDF2389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2D81A4B"/>
    <w:multiLevelType w:val="hybridMultilevel"/>
    <w:tmpl w:val="CDF2389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63E7DB7"/>
    <w:multiLevelType w:val="hybridMultilevel"/>
    <w:tmpl w:val="3AE86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6"/>
    <w:lvlOverride w:ilvl="0">
      <w:lvl w:ilvl="0" w:tplc="0809001B">
        <w:start w:val="1"/>
        <w:numFmt w:val="lowerRoman"/>
        <w:lvlText w:val="%1."/>
        <w:lvlJc w:val="right"/>
        <w:pPr>
          <w:ind w:left="1440" w:hanging="360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0A"/>
    <w:rsid w:val="00023E37"/>
    <w:rsid w:val="000261C0"/>
    <w:rsid w:val="00031D1E"/>
    <w:rsid w:val="0005207E"/>
    <w:rsid w:val="00054DE1"/>
    <w:rsid w:val="000551EE"/>
    <w:rsid w:val="000B0A7F"/>
    <w:rsid w:val="000F274B"/>
    <w:rsid w:val="000F29AC"/>
    <w:rsid w:val="000F6071"/>
    <w:rsid w:val="000F67F6"/>
    <w:rsid w:val="00102BA1"/>
    <w:rsid w:val="00104179"/>
    <w:rsid w:val="0010458D"/>
    <w:rsid w:val="001072B4"/>
    <w:rsid w:val="00131281"/>
    <w:rsid w:val="00144B3B"/>
    <w:rsid w:val="001575A7"/>
    <w:rsid w:val="001641A6"/>
    <w:rsid w:val="00167E3E"/>
    <w:rsid w:val="001766FB"/>
    <w:rsid w:val="00186D8B"/>
    <w:rsid w:val="001B7F3F"/>
    <w:rsid w:val="001C4993"/>
    <w:rsid w:val="001C4B5C"/>
    <w:rsid w:val="001D1D38"/>
    <w:rsid w:val="001D3067"/>
    <w:rsid w:val="001D5EE7"/>
    <w:rsid w:val="001E6629"/>
    <w:rsid w:val="001F1ECE"/>
    <w:rsid w:val="00221918"/>
    <w:rsid w:val="002260D9"/>
    <w:rsid w:val="00226235"/>
    <w:rsid w:val="00226B15"/>
    <w:rsid w:val="00227B07"/>
    <w:rsid w:val="0023686E"/>
    <w:rsid w:val="0024004B"/>
    <w:rsid w:val="0024242C"/>
    <w:rsid w:val="002700F7"/>
    <w:rsid w:val="00281BD6"/>
    <w:rsid w:val="00283C8A"/>
    <w:rsid w:val="00290EB5"/>
    <w:rsid w:val="00291E51"/>
    <w:rsid w:val="0029314E"/>
    <w:rsid w:val="002A050E"/>
    <w:rsid w:val="002A21D3"/>
    <w:rsid w:val="002A660A"/>
    <w:rsid w:val="002B078E"/>
    <w:rsid w:val="002B19E2"/>
    <w:rsid w:val="002B567A"/>
    <w:rsid w:val="002B7DC4"/>
    <w:rsid w:val="002C5CF0"/>
    <w:rsid w:val="002D76CB"/>
    <w:rsid w:val="002D7E65"/>
    <w:rsid w:val="003105C9"/>
    <w:rsid w:val="00311342"/>
    <w:rsid w:val="00312F45"/>
    <w:rsid w:val="00315D04"/>
    <w:rsid w:val="0032499A"/>
    <w:rsid w:val="00326648"/>
    <w:rsid w:val="0033060D"/>
    <w:rsid w:val="0033499A"/>
    <w:rsid w:val="0034407D"/>
    <w:rsid w:val="00345B42"/>
    <w:rsid w:val="00351BDC"/>
    <w:rsid w:val="00356B53"/>
    <w:rsid w:val="003803C2"/>
    <w:rsid w:val="00383762"/>
    <w:rsid w:val="003924C9"/>
    <w:rsid w:val="0039403D"/>
    <w:rsid w:val="0039450A"/>
    <w:rsid w:val="003B450B"/>
    <w:rsid w:val="003D2A83"/>
    <w:rsid w:val="003D4E84"/>
    <w:rsid w:val="003E6B08"/>
    <w:rsid w:val="00402985"/>
    <w:rsid w:val="0040592C"/>
    <w:rsid w:val="00411F29"/>
    <w:rsid w:val="00414B67"/>
    <w:rsid w:val="00416BFF"/>
    <w:rsid w:val="00420554"/>
    <w:rsid w:val="004264D6"/>
    <w:rsid w:val="004353F3"/>
    <w:rsid w:val="00445D1F"/>
    <w:rsid w:val="0046574A"/>
    <w:rsid w:val="00472040"/>
    <w:rsid w:val="004829CD"/>
    <w:rsid w:val="00485C73"/>
    <w:rsid w:val="004A13CB"/>
    <w:rsid w:val="004B3658"/>
    <w:rsid w:val="004C0A19"/>
    <w:rsid w:val="004D3C32"/>
    <w:rsid w:val="004E2042"/>
    <w:rsid w:val="004E29FE"/>
    <w:rsid w:val="004F0001"/>
    <w:rsid w:val="004F0983"/>
    <w:rsid w:val="004F4D60"/>
    <w:rsid w:val="004F6740"/>
    <w:rsid w:val="00504936"/>
    <w:rsid w:val="00532972"/>
    <w:rsid w:val="00540480"/>
    <w:rsid w:val="00541767"/>
    <w:rsid w:val="005458DE"/>
    <w:rsid w:val="00554631"/>
    <w:rsid w:val="00562183"/>
    <w:rsid w:val="00576020"/>
    <w:rsid w:val="00581415"/>
    <w:rsid w:val="005877C6"/>
    <w:rsid w:val="00590256"/>
    <w:rsid w:val="00590C36"/>
    <w:rsid w:val="0059426B"/>
    <w:rsid w:val="00597AF6"/>
    <w:rsid w:val="005A19A5"/>
    <w:rsid w:val="005A64AF"/>
    <w:rsid w:val="005B050B"/>
    <w:rsid w:val="005C11FC"/>
    <w:rsid w:val="005D09D1"/>
    <w:rsid w:val="005E23D5"/>
    <w:rsid w:val="005E5A13"/>
    <w:rsid w:val="005E693A"/>
    <w:rsid w:val="0061518E"/>
    <w:rsid w:val="0063477B"/>
    <w:rsid w:val="00635750"/>
    <w:rsid w:val="00642DF4"/>
    <w:rsid w:val="00646F67"/>
    <w:rsid w:val="00655F80"/>
    <w:rsid w:val="00663093"/>
    <w:rsid w:val="00664A83"/>
    <w:rsid w:val="0067538A"/>
    <w:rsid w:val="006753D0"/>
    <w:rsid w:val="0067745D"/>
    <w:rsid w:val="00682E4F"/>
    <w:rsid w:val="00686F9F"/>
    <w:rsid w:val="0069001D"/>
    <w:rsid w:val="006A137F"/>
    <w:rsid w:val="006D0028"/>
    <w:rsid w:val="006D29ED"/>
    <w:rsid w:val="006D4204"/>
    <w:rsid w:val="006F7CC2"/>
    <w:rsid w:val="0070225D"/>
    <w:rsid w:val="00707C87"/>
    <w:rsid w:val="007118F2"/>
    <w:rsid w:val="007161EF"/>
    <w:rsid w:val="007214D1"/>
    <w:rsid w:val="0074360E"/>
    <w:rsid w:val="00755B8E"/>
    <w:rsid w:val="00757433"/>
    <w:rsid w:val="00757739"/>
    <w:rsid w:val="00764050"/>
    <w:rsid w:val="007723DB"/>
    <w:rsid w:val="00773952"/>
    <w:rsid w:val="00776884"/>
    <w:rsid w:val="007854C4"/>
    <w:rsid w:val="007A353F"/>
    <w:rsid w:val="007D3CAA"/>
    <w:rsid w:val="007D52F9"/>
    <w:rsid w:val="007E2203"/>
    <w:rsid w:val="007E4E27"/>
    <w:rsid w:val="007F3435"/>
    <w:rsid w:val="00800D2C"/>
    <w:rsid w:val="00802B8F"/>
    <w:rsid w:val="0081070E"/>
    <w:rsid w:val="00811A6F"/>
    <w:rsid w:val="008173B1"/>
    <w:rsid w:val="00817421"/>
    <w:rsid w:val="00824F07"/>
    <w:rsid w:val="00825FD9"/>
    <w:rsid w:val="0083012E"/>
    <w:rsid w:val="008301D0"/>
    <w:rsid w:val="0083121B"/>
    <w:rsid w:val="00831A88"/>
    <w:rsid w:val="0083625F"/>
    <w:rsid w:val="0084154D"/>
    <w:rsid w:val="00861ABD"/>
    <w:rsid w:val="0087113C"/>
    <w:rsid w:val="0089449E"/>
    <w:rsid w:val="008A0401"/>
    <w:rsid w:val="008A058F"/>
    <w:rsid w:val="008A1F14"/>
    <w:rsid w:val="008A3353"/>
    <w:rsid w:val="008A685F"/>
    <w:rsid w:val="008B4D54"/>
    <w:rsid w:val="008B7A0C"/>
    <w:rsid w:val="008E6DEF"/>
    <w:rsid w:val="008F5A22"/>
    <w:rsid w:val="009361C3"/>
    <w:rsid w:val="0097099E"/>
    <w:rsid w:val="00981955"/>
    <w:rsid w:val="00982461"/>
    <w:rsid w:val="00997DBB"/>
    <w:rsid w:val="009A5D16"/>
    <w:rsid w:val="009B0904"/>
    <w:rsid w:val="009B223B"/>
    <w:rsid w:val="009D1CEF"/>
    <w:rsid w:val="009D3BFC"/>
    <w:rsid w:val="009E3DB8"/>
    <w:rsid w:val="009F701B"/>
    <w:rsid w:val="00A04E17"/>
    <w:rsid w:val="00A122DA"/>
    <w:rsid w:val="00A332F9"/>
    <w:rsid w:val="00A3726F"/>
    <w:rsid w:val="00A37942"/>
    <w:rsid w:val="00A40F8E"/>
    <w:rsid w:val="00A43167"/>
    <w:rsid w:val="00A47A09"/>
    <w:rsid w:val="00A53534"/>
    <w:rsid w:val="00A57EC6"/>
    <w:rsid w:val="00A61CDE"/>
    <w:rsid w:val="00A6213E"/>
    <w:rsid w:val="00A8159A"/>
    <w:rsid w:val="00A82984"/>
    <w:rsid w:val="00A90002"/>
    <w:rsid w:val="00AA1CCB"/>
    <w:rsid w:val="00AA54D9"/>
    <w:rsid w:val="00AC146F"/>
    <w:rsid w:val="00AD0502"/>
    <w:rsid w:val="00AD0CDF"/>
    <w:rsid w:val="00AD0D67"/>
    <w:rsid w:val="00AF02B6"/>
    <w:rsid w:val="00AF7FD6"/>
    <w:rsid w:val="00B0145D"/>
    <w:rsid w:val="00B074BD"/>
    <w:rsid w:val="00B12596"/>
    <w:rsid w:val="00B40A81"/>
    <w:rsid w:val="00B437C8"/>
    <w:rsid w:val="00B43C0F"/>
    <w:rsid w:val="00B4511E"/>
    <w:rsid w:val="00B4768B"/>
    <w:rsid w:val="00B52BA6"/>
    <w:rsid w:val="00B56CDC"/>
    <w:rsid w:val="00B65EFA"/>
    <w:rsid w:val="00B65F30"/>
    <w:rsid w:val="00B705B3"/>
    <w:rsid w:val="00B71D3A"/>
    <w:rsid w:val="00B71E7C"/>
    <w:rsid w:val="00B76551"/>
    <w:rsid w:val="00B84929"/>
    <w:rsid w:val="00B9658E"/>
    <w:rsid w:val="00BB271A"/>
    <w:rsid w:val="00BB4A08"/>
    <w:rsid w:val="00BD07BA"/>
    <w:rsid w:val="00BD357C"/>
    <w:rsid w:val="00BD6973"/>
    <w:rsid w:val="00BE3CCB"/>
    <w:rsid w:val="00BF6128"/>
    <w:rsid w:val="00C029AC"/>
    <w:rsid w:val="00C17981"/>
    <w:rsid w:val="00C22F15"/>
    <w:rsid w:val="00C23166"/>
    <w:rsid w:val="00C234B4"/>
    <w:rsid w:val="00C343AE"/>
    <w:rsid w:val="00C43EA6"/>
    <w:rsid w:val="00C443BA"/>
    <w:rsid w:val="00C51396"/>
    <w:rsid w:val="00C51930"/>
    <w:rsid w:val="00C533AA"/>
    <w:rsid w:val="00C65D64"/>
    <w:rsid w:val="00C73DE0"/>
    <w:rsid w:val="00C75BFB"/>
    <w:rsid w:val="00C8005D"/>
    <w:rsid w:val="00C97A35"/>
    <w:rsid w:val="00CA48CC"/>
    <w:rsid w:val="00CA7860"/>
    <w:rsid w:val="00CD28C3"/>
    <w:rsid w:val="00CD4E51"/>
    <w:rsid w:val="00CE1288"/>
    <w:rsid w:val="00CE3569"/>
    <w:rsid w:val="00CE375E"/>
    <w:rsid w:val="00CE4D7F"/>
    <w:rsid w:val="00CF10FD"/>
    <w:rsid w:val="00CF250B"/>
    <w:rsid w:val="00CF4424"/>
    <w:rsid w:val="00D15130"/>
    <w:rsid w:val="00D35C5C"/>
    <w:rsid w:val="00D54220"/>
    <w:rsid w:val="00D57CDF"/>
    <w:rsid w:val="00D658D1"/>
    <w:rsid w:val="00D72885"/>
    <w:rsid w:val="00D72D2F"/>
    <w:rsid w:val="00D76EA7"/>
    <w:rsid w:val="00D842DB"/>
    <w:rsid w:val="00D91DC8"/>
    <w:rsid w:val="00D92939"/>
    <w:rsid w:val="00DA76B5"/>
    <w:rsid w:val="00DB3601"/>
    <w:rsid w:val="00DC0DF0"/>
    <w:rsid w:val="00DD646D"/>
    <w:rsid w:val="00DD6E3A"/>
    <w:rsid w:val="00DE1E6C"/>
    <w:rsid w:val="00DE3803"/>
    <w:rsid w:val="00DE5F32"/>
    <w:rsid w:val="00DE7C73"/>
    <w:rsid w:val="00E2541B"/>
    <w:rsid w:val="00E25D85"/>
    <w:rsid w:val="00E345B1"/>
    <w:rsid w:val="00E41E4E"/>
    <w:rsid w:val="00E61416"/>
    <w:rsid w:val="00E812AE"/>
    <w:rsid w:val="00E82BE9"/>
    <w:rsid w:val="00E96A4C"/>
    <w:rsid w:val="00EA48CA"/>
    <w:rsid w:val="00EA70C6"/>
    <w:rsid w:val="00EB47AD"/>
    <w:rsid w:val="00EC455A"/>
    <w:rsid w:val="00EE431A"/>
    <w:rsid w:val="00EE6C0C"/>
    <w:rsid w:val="00EF519D"/>
    <w:rsid w:val="00F067E4"/>
    <w:rsid w:val="00F070CF"/>
    <w:rsid w:val="00F12AD6"/>
    <w:rsid w:val="00F13F0F"/>
    <w:rsid w:val="00F2002B"/>
    <w:rsid w:val="00F222EC"/>
    <w:rsid w:val="00F22C6B"/>
    <w:rsid w:val="00F32670"/>
    <w:rsid w:val="00F41E17"/>
    <w:rsid w:val="00F66E63"/>
    <w:rsid w:val="00F778E4"/>
    <w:rsid w:val="00F77C28"/>
    <w:rsid w:val="00FA053D"/>
    <w:rsid w:val="00FA5BC7"/>
    <w:rsid w:val="00FA7E93"/>
    <w:rsid w:val="00FB11B3"/>
    <w:rsid w:val="00FB7E98"/>
    <w:rsid w:val="00FD3F7E"/>
    <w:rsid w:val="00FE4D79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C0C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39450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356B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20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66E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C0C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39450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356B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20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66E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5FD88-18AE-496D-B40E-69ED42648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HIGHLAND COUNCIL</vt:lpstr>
    </vt:vector>
  </TitlesOfParts>
  <Company>.</Company>
  <LinksUpToDate>false</LinksUpToDate>
  <CharactersWithSpaces>11220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HIGHLAND COUNCIL</dc:title>
  <dc:creator>donnamd</dc:creator>
  <cp:lastModifiedBy>Joyce Donaldson</cp:lastModifiedBy>
  <cp:revision>2</cp:revision>
  <cp:lastPrinted>2015-05-26T13:46:00Z</cp:lastPrinted>
  <dcterms:created xsi:type="dcterms:W3CDTF">2015-06-25T14:26:00Z</dcterms:created>
  <dcterms:modified xsi:type="dcterms:W3CDTF">2015-06-25T14:26:00Z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583735003</vt:i4>
  </property>
  <property fmtid="{D5CDD505-2E9C-101B-9397-08002B2CF9AE}" pid="3" name="_NewReviewCycle">
    <vt:lpwstr/>
  </property>
  <property fmtid="{D5CDD505-2E9C-101B-9397-08002B2CF9AE}" pid="4" name="_EmailSubject">
    <vt:lpwstr>UPDATE TO 18/06/15 AGENDA</vt:lpwstr>
  </property>
  <property fmtid="{D5CDD505-2E9C-101B-9397-08002B2CF9AE}" pid="5" name="_AuthorEmail">
    <vt:lpwstr>Jackie.MacKenzie@highlifehighland.com</vt:lpwstr>
  </property>
  <property fmtid="{D5CDD505-2E9C-101B-9397-08002B2CF9AE}" pid="6" name="_AuthorEmailDisplayName">
    <vt:lpwstr>Jackie MacKenzie - High Life Highland</vt:lpwstr>
  </property>
  <property fmtid="{D5CDD505-2E9C-101B-9397-08002B2CF9AE}" pid="7" name="_ReviewingToolsShownOnce">
    <vt:lpwstr/>
  </property>
</Properties>
</file>