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B4CA2" w:rsidRPr="00504975" w14:paraId="65EE9A18" w14:textId="77777777" w:rsidTr="00442E4F">
        <w:trPr>
          <w:trHeight w:val="1550"/>
        </w:trPr>
        <w:tc>
          <w:tcPr>
            <w:tcW w:w="3261" w:type="dxa"/>
            <w:shd w:val="clear" w:color="auto" w:fill="auto"/>
          </w:tcPr>
          <w:p w14:paraId="7C7C3F78" w14:textId="694B1B2A" w:rsidR="00EB4CA2" w:rsidRPr="00504975" w:rsidRDefault="00FD6A01" w:rsidP="00442E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B4CA2">
              <w:rPr>
                <w:rFonts w:ascii="Arial" w:hAnsi="Arial" w:cs="Arial"/>
              </w:rPr>
              <w:br w:type="page"/>
            </w:r>
            <w:r w:rsidR="00EB4CA2" w:rsidRPr="00504975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drawing>
                <wp:inline distT="0" distB="0" distL="0" distR="0" wp14:anchorId="3F00F099" wp14:editId="4DAD4E30">
                  <wp:extent cx="1800225" cy="914400"/>
                  <wp:effectExtent l="0" t="0" r="9525" b="0"/>
                  <wp:docPr id="765272309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272309" name="Picture 2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14:paraId="459BCCBD" w14:textId="77777777" w:rsidR="00EB4CA2" w:rsidRPr="00504975" w:rsidRDefault="00EB4CA2" w:rsidP="00442E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000000"/>
                <w:sz w:val="10"/>
                <w:szCs w:val="10"/>
              </w:rPr>
            </w:pPr>
          </w:p>
          <w:p w14:paraId="050A491A" w14:textId="77777777" w:rsidR="00EB4CA2" w:rsidRPr="00504975" w:rsidRDefault="00EB4CA2" w:rsidP="00442E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04975">
              <w:rPr>
                <w:rFonts w:ascii="Arial" w:hAnsi="Arial" w:cs="Arial"/>
                <w:b/>
                <w:szCs w:val="24"/>
              </w:rPr>
              <w:t>HIGH LIFE HIGHLAND</w:t>
            </w:r>
          </w:p>
          <w:p w14:paraId="76A32722" w14:textId="77777777" w:rsidR="00EB4CA2" w:rsidRDefault="00EB4CA2" w:rsidP="00442E4F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C21487F" w14:textId="77777777" w:rsidR="00EB4CA2" w:rsidRPr="00504975" w:rsidRDefault="00EB4CA2" w:rsidP="00442E4F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504975">
              <w:rPr>
                <w:rFonts w:ascii="Arial" w:hAnsi="Arial" w:cs="Arial"/>
                <w:b/>
                <w:szCs w:val="24"/>
              </w:rPr>
              <w:t>JOB DESCRIPTION</w:t>
            </w:r>
          </w:p>
          <w:p w14:paraId="53E727CC" w14:textId="77777777" w:rsidR="00EB4CA2" w:rsidRPr="00504975" w:rsidRDefault="00EB4CA2" w:rsidP="00442E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</w:tbl>
    <w:p w14:paraId="0D9A7485" w14:textId="77777777" w:rsidR="00EB4CA2" w:rsidRPr="00504975" w:rsidRDefault="00EB4CA2" w:rsidP="00EB4CA2">
      <w:pPr>
        <w:rPr>
          <w:rFonts w:ascii="Arial" w:hAnsi="Arial" w:cs="Arial"/>
        </w:rPr>
      </w:pPr>
      <w:r w:rsidRPr="00504975">
        <w:rPr>
          <w:rFonts w:ascii="Arial" w:hAnsi="Arial" w:cs="Arial"/>
        </w:rPr>
        <w:tab/>
      </w:r>
    </w:p>
    <w:p w14:paraId="7974D812" w14:textId="1AC0E7F9" w:rsidR="00EB4CA2" w:rsidRPr="008F3358" w:rsidRDefault="00EB4CA2" w:rsidP="00EB4CA2">
      <w:pPr>
        <w:spacing w:before="240"/>
        <w:rPr>
          <w:rFonts w:ascii="Arial" w:hAnsi="Arial" w:cs="Arial"/>
        </w:rPr>
      </w:pPr>
      <w:r w:rsidRPr="008F3358">
        <w:rPr>
          <w:rFonts w:ascii="Arial" w:hAnsi="Arial" w:cs="Arial"/>
          <w:b/>
        </w:rPr>
        <w:t>JOB TITLE</w:t>
      </w:r>
      <w:r w:rsidRPr="008F3358">
        <w:rPr>
          <w:rFonts w:ascii="Arial" w:hAnsi="Arial" w:cs="Arial"/>
        </w:rPr>
        <w:t>:</w:t>
      </w:r>
      <w:r w:rsidRPr="008F3358">
        <w:rPr>
          <w:rFonts w:ascii="Arial" w:hAnsi="Arial" w:cs="Arial"/>
        </w:rPr>
        <w:tab/>
      </w:r>
      <w:r w:rsidRPr="008F3358">
        <w:rPr>
          <w:rFonts w:ascii="Arial" w:hAnsi="Arial" w:cs="Arial"/>
        </w:rPr>
        <w:tab/>
      </w:r>
      <w:r w:rsidRPr="008F3358">
        <w:rPr>
          <w:rFonts w:ascii="Arial" w:hAnsi="Arial" w:cs="Arial"/>
        </w:rPr>
        <w:tab/>
      </w:r>
      <w:r w:rsidR="00AD2E97">
        <w:rPr>
          <w:rFonts w:ascii="Arial" w:hAnsi="Arial" w:cs="Arial"/>
        </w:rPr>
        <w:t xml:space="preserve">Relief </w:t>
      </w:r>
      <w:r w:rsidR="00FD6A01">
        <w:rPr>
          <w:rFonts w:ascii="Arial" w:hAnsi="Arial" w:cs="Arial"/>
        </w:rPr>
        <w:t>Service Point / L</w:t>
      </w:r>
      <w:r>
        <w:rPr>
          <w:rFonts w:ascii="Arial" w:hAnsi="Arial" w:cs="Arial"/>
        </w:rPr>
        <w:t>ibrary Assistant</w:t>
      </w:r>
    </w:p>
    <w:p w14:paraId="221485F5" w14:textId="5DB04555" w:rsidR="009C51B6" w:rsidRDefault="00EB4CA2" w:rsidP="00D564E4">
      <w:pPr>
        <w:spacing w:before="240"/>
        <w:rPr>
          <w:rFonts w:ascii="Arial" w:hAnsi="Arial" w:cs="Arial"/>
        </w:rPr>
      </w:pPr>
      <w:r w:rsidRPr="008F3358">
        <w:rPr>
          <w:rFonts w:ascii="Arial" w:hAnsi="Arial" w:cs="Arial"/>
          <w:b/>
        </w:rPr>
        <w:t>SALARY</w:t>
      </w:r>
      <w:r w:rsidRPr="008F3358">
        <w:rPr>
          <w:rFonts w:ascii="Arial" w:hAnsi="Arial" w:cs="Arial"/>
        </w:rPr>
        <w:t xml:space="preserve">: </w:t>
      </w:r>
      <w:r w:rsidRPr="008F3358">
        <w:rPr>
          <w:rFonts w:ascii="Arial" w:hAnsi="Arial" w:cs="Arial"/>
        </w:rPr>
        <w:tab/>
      </w:r>
      <w:r w:rsidRPr="008F3358">
        <w:rPr>
          <w:rFonts w:ascii="Arial" w:hAnsi="Arial" w:cs="Arial"/>
        </w:rPr>
        <w:tab/>
      </w:r>
      <w:r w:rsidRPr="008F3358">
        <w:rPr>
          <w:rFonts w:ascii="Arial" w:hAnsi="Arial" w:cs="Arial"/>
        </w:rPr>
        <w:tab/>
      </w:r>
      <w:r w:rsidRPr="00F63C71">
        <w:rPr>
          <w:rFonts w:ascii="Arial" w:hAnsi="Arial" w:cs="Arial"/>
        </w:rPr>
        <w:t>£</w:t>
      </w:r>
      <w:r w:rsidR="00AD2E97">
        <w:rPr>
          <w:rFonts w:ascii="Arial" w:hAnsi="Arial" w:cs="Arial"/>
        </w:rPr>
        <w:t>13.63 per hour</w:t>
      </w:r>
    </w:p>
    <w:p w14:paraId="13E23315" w14:textId="77777777" w:rsidR="00D564E4" w:rsidRPr="00D564E4" w:rsidRDefault="00D564E4" w:rsidP="00D564E4">
      <w:pPr>
        <w:spacing w:before="240"/>
        <w:rPr>
          <w:rFonts w:ascii="Arial" w:hAnsi="Arial" w:cs="Arial"/>
        </w:rPr>
      </w:pPr>
    </w:p>
    <w:p w14:paraId="0CCDCEA3" w14:textId="015D3A1E" w:rsidR="009C51B6" w:rsidRDefault="009C51B6" w:rsidP="009C51B6">
      <w:pPr>
        <w:spacing w:after="240"/>
        <w:rPr>
          <w:rFonts w:ascii="Arial" w:hAnsi="Arial" w:cs="Arial"/>
        </w:rPr>
      </w:pPr>
      <w:r w:rsidRPr="008F3358">
        <w:rPr>
          <w:rFonts w:ascii="Arial" w:hAnsi="Arial" w:cs="Arial"/>
          <w:b/>
        </w:rPr>
        <w:t>LOCATION:</w:t>
      </w:r>
      <w:r w:rsidRPr="008F3358">
        <w:rPr>
          <w:rFonts w:ascii="Arial" w:hAnsi="Arial" w:cs="Arial"/>
        </w:rPr>
        <w:tab/>
      </w:r>
      <w:r w:rsidRPr="008F3358">
        <w:rPr>
          <w:rFonts w:ascii="Arial" w:hAnsi="Arial" w:cs="Arial"/>
        </w:rPr>
        <w:tab/>
      </w:r>
      <w:r w:rsidRPr="008F3358">
        <w:rPr>
          <w:rFonts w:ascii="Arial" w:hAnsi="Arial" w:cs="Arial"/>
        </w:rPr>
        <w:tab/>
      </w:r>
      <w:r>
        <w:rPr>
          <w:rFonts w:ascii="Arial" w:hAnsi="Arial" w:cs="Arial"/>
        </w:rPr>
        <w:t>Broadford</w:t>
      </w:r>
      <w:r w:rsidR="00FD6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Library </w:t>
      </w:r>
      <w:r w:rsidR="00FD6A01">
        <w:rPr>
          <w:rFonts w:ascii="Arial" w:hAnsi="Arial" w:cs="Arial"/>
        </w:rPr>
        <w:t xml:space="preserve">&amp; </w:t>
      </w:r>
      <w:r>
        <w:rPr>
          <w:rFonts w:ascii="Arial" w:hAnsi="Arial" w:cs="Arial"/>
        </w:rPr>
        <w:t>Service point</w:t>
      </w:r>
    </w:p>
    <w:p w14:paraId="4E7CF8DD" w14:textId="77777777" w:rsidR="009C51B6" w:rsidRDefault="009C51B6" w:rsidP="009C51B6">
      <w:pPr>
        <w:spacing w:after="240"/>
        <w:rPr>
          <w:rFonts w:ascii="Arial" w:hAnsi="Arial" w:cs="Arial"/>
        </w:rPr>
      </w:pPr>
      <w:r w:rsidRPr="008F3358">
        <w:rPr>
          <w:rFonts w:ascii="Arial" w:hAnsi="Arial" w:cs="Arial"/>
          <w:b/>
        </w:rPr>
        <w:t>RESPONSIBLE TO:</w:t>
      </w:r>
      <w:r w:rsidRPr="008F3358">
        <w:rPr>
          <w:rFonts w:ascii="Arial" w:hAnsi="Arial" w:cs="Arial"/>
        </w:rPr>
        <w:tab/>
      </w:r>
      <w:r>
        <w:rPr>
          <w:rFonts w:ascii="Arial" w:hAnsi="Arial" w:cs="Arial"/>
        </w:rPr>
        <w:t>Network Librarian</w:t>
      </w:r>
    </w:p>
    <w:p w14:paraId="2B641239" w14:textId="77777777" w:rsidR="009C51B6" w:rsidRDefault="009C51B6" w:rsidP="009C51B6">
      <w:pPr>
        <w:spacing w:after="240"/>
        <w:ind w:left="2835" w:hanging="2835"/>
        <w:rPr>
          <w:rFonts w:ascii="Arial" w:hAnsi="Arial" w:cs="Arial"/>
        </w:rPr>
      </w:pPr>
      <w:r w:rsidRPr="008F3358">
        <w:rPr>
          <w:rFonts w:ascii="Arial" w:hAnsi="Arial" w:cs="Arial"/>
          <w:b/>
        </w:rPr>
        <w:t>JOB PURPOSE:</w:t>
      </w:r>
      <w:r w:rsidRPr="008F3358">
        <w:rPr>
          <w:rFonts w:ascii="Arial" w:hAnsi="Arial" w:cs="Arial"/>
        </w:rPr>
        <w:tab/>
      </w:r>
      <w:r w:rsidRPr="00116F99">
        <w:rPr>
          <w:rFonts w:ascii="Arial" w:hAnsi="Arial" w:cs="Arial"/>
        </w:rPr>
        <w:t xml:space="preserve">To provide a front line customer service for library and service point users   </w:t>
      </w:r>
    </w:p>
    <w:p w14:paraId="12C28B85" w14:textId="77777777" w:rsidR="00EB4CA2" w:rsidRDefault="00EB4CA2" w:rsidP="00EB4CA2">
      <w:pPr>
        <w:ind w:left="2835" w:hanging="2835"/>
        <w:rPr>
          <w:rFonts w:ascii="Arial" w:hAnsi="Arial" w:cs="Arial"/>
        </w:rPr>
      </w:pPr>
    </w:p>
    <w:p w14:paraId="4C6F1D7F" w14:textId="77777777" w:rsidR="00EB4CA2" w:rsidRDefault="00EB4CA2" w:rsidP="00EB4CA2">
      <w:pPr>
        <w:ind w:left="2835" w:hanging="2835"/>
        <w:rPr>
          <w:rFonts w:ascii="Arial" w:hAnsi="Arial" w:cs="Arial"/>
        </w:rPr>
      </w:pPr>
      <w:r w:rsidRPr="008F3358">
        <w:rPr>
          <w:rFonts w:ascii="Arial" w:hAnsi="Arial" w:cs="Arial"/>
          <w:b/>
        </w:rPr>
        <w:t>KEY DUTIES AND RESPONSIBILITIES INCLUDE:</w:t>
      </w:r>
      <w:r w:rsidRPr="008F3358">
        <w:rPr>
          <w:rFonts w:ascii="Arial" w:hAnsi="Arial" w:cs="Arial"/>
        </w:rPr>
        <w:tab/>
      </w:r>
    </w:p>
    <w:p w14:paraId="10239C3E" w14:textId="77777777" w:rsidR="004376A8" w:rsidRPr="008F3358" w:rsidRDefault="004376A8" w:rsidP="00EB4CA2">
      <w:pPr>
        <w:ind w:left="2835" w:hanging="2835"/>
        <w:rPr>
          <w:rFonts w:ascii="Arial" w:hAnsi="Arial" w:cs="Arial"/>
        </w:rPr>
      </w:pPr>
    </w:p>
    <w:p w14:paraId="59C4087F" w14:textId="77777777" w:rsidR="00F06933" w:rsidRPr="00F06933" w:rsidRDefault="00EB4CA2" w:rsidP="00F06933">
      <w:pPr>
        <w:spacing w:after="120"/>
        <w:ind w:left="709" w:right="-46" w:hanging="709"/>
        <w:jc w:val="both"/>
        <w:rPr>
          <w:rFonts w:ascii="Arial" w:hAnsi="Arial" w:cs="Arial"/>
          <w:lang w:val="en-GB"/>
        </w:rPr>
      </w:pPr>
      <w:r w:rsidRPr="00116F99">
        <w:rPr>
          <w:rFonts w:ascii="Arial" w:hAnsi="Arial" w:cs="Arial"/>
        </w:rPr>
        <w:t>1.</w:t>
      </w:r>
      <w:r w:rsidRPr="00116F99">
        <w:rPr>
          <w:rFonts w:ascii="Arial" w:hAnsi="Arial" w:cs="Arial"/>
        </w:rPr>
        <w:tab/>
      </w:r>
      <w:r w:rsidR="00F06933" w:rsidRPr="00F06933">
        <w:rPr>
          <w:rFonts w:ascii="Arial" w:hAnsi="Arial" w:cs="Arial"/>
          <w:lang w:val="en-GB"/>
        </w:rPr>
        <w:t>Actively promote a positive and collaborative workplace culture that supports the Charity’s purpose of Making Life Better and i-care values to increase morale, productivity and performance.</w:t>
      </w:r>
    </w:p>
    <w:p w14:paraId="5DCB631B" w14:textId="6D327425" w:rsidR="00EB4CA2" w:rsidRPr="00116F99" w:rsidRDefault="00F06933" w:rsidP="00F06933">
      <w:pPr>
        <w:spacing w:after="120"/>
        <w:ind w:left="709" w:right="-4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     </w:t>
      </w:r>
      <w:r w:rsidR="00EB4CA2" w:rsidRPr="00116F99">
        <w:rPr>
          <w:rFonts w:ascii="Arial" w:hAnsi="Arial" w:cs="Arial"/>
        </w:rPr>
        <w:t>Resolve a wide range of customer service requests and enquiries ensuring satisfactory resolution at first point of contact</w:t>
      </w:r>
      <w:r w:rsidR="00EB4CA2">
        <w:rPr>
          <w:rFonts w:ascii="Arial" w:hAnsi="Arial" w:cs="Arial"/>
        </w:rPr>
        <w:t>;</w:t>
      </w:r>
    </w:p>
    <w:p w14:paraId="5EA5F812" w14:textId="34D45798" w:rsidR="00EB4CA2" w:rsidRPr="00116F99" w:rsidRDefault="00F06933" w:rsidP="00EB4CA2">
      <w:pPr>
        <w:spacing w:after="120"/>
        <w:ind w:left="709" w:right="-4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B4CA2" w:rsidRPr="00116F99">
        <w:rPr>
          <w:rFonts w:ascii="Arial" w:hAnsi="Arial" w:cs="Arial"/>
        </w:rPr>
        <w:t>.</w:t>
      </w:r>
      <w:r w:rsidR="00EB4CA2" w:rsidRPr="00116F99">
        <w:rPr>
          <w:rFonts w:ascii="Arial" w:hAnsi="Arial" w:cs="Arial"/>
        </w:rPr>
        <w:tab/>
        <w:t>Work as part of a team to deliver, support and promote library and information services to all and assist with library routines including shelving, processing and repairing library stock</w:t>
      </w:r>
      <w:r w:rsidR="00EB4CA2">
        <w:rPr>
          <w:rFonts w:ascii="Arial" w:hAnsi="Arial" w:cs="Arial"/>
        </w:rPr>
        <w:t>;</w:t>
      </w:r>
    </w:p>
    <w:p w14:paraId="202AAEA5" w14:textId="659B227F" w:rsidR="00EB4CA2" w:rsidRPr="00116F99" w:rsidRDefault="00F06933" w:rsidP="00EB4CA2">
      <w:pPr>
        <w:spacing w:after="120"/>
        <w:ind w:left="709" w:right="-4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B4CA2" w:rsidRPr="00116F99">
        <w:rPr>
          <w:rFonts w:ascii="Arial" w:hAnsi="Arial" w:cs="Arial"/>
        </w:rPr>
        <w:t>.</w:t>
      </w:r>
      <w:r w:rsidR="00EB4CA2" w:rsidRPr="00116F99">
        <w:rPr>
          <w:rFonts w:ascii="Arial" w:hAnsi="Arial" w:cs="Arial"/>
        </w:rPr>
        <w:tab/>
        <w:t>Assisting with library events and promotions aimed at various age groups including children, teenagers and adults</w:t>
      </w:r>
      <w:r w:rsidR="00EB4CA2">
        <w:rPr>
          <w:rFonts w:ascii="Arial" w:hAnsi="Arial" w:cs="Arial"/>
        </w:rPr>
        <w:t>;</w:t>
      </w:r>
    </w:p>
    <w:p w14:paraId="207ABD32" w14:textId="5E45954B" w:rsidR="00EB4CA2" w:rsidRPr="00116F99" w:rsidRDefault="00F06933" w:rsidP="00EB4CA2">
      <w:pPr>
        <w:spacing w:after="120"/>
        <w:ind w:left="709" w:right="-4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B4CA2" w:rsidRPr="00116F99">
        <w:rPr>
          <w:rFonts w:ascii="Arial" w:hAnsi="Arial" w:cs="Arial"/>
        </w:rPr>
        <w:t>.</w:t>
      </w:r>
      <w:r w:rsidR="00EB4CA2" w:rsidRPr="00116F99">
        <w:rPr>
          <w:rFonts w:ascii="Arial" w:hAnsi="Arial" w:cs="Arial"/>
        </w:rPr>
        <w:tab/>
        <w:t>Operate a wide range of manual and computeri</w:t>
      </w:r>
      <w:r w:rsidR="00EB4CA2">
        <w:rPr>
          <w:rFonts w:ascii="Arial" w:hAnsi="Arial" w:cs="Arial"/>
        </w:rPr>
        <w:t>s</w:t>
      </w:r>
      <w:r w:rsidR="00EB4CA2" w:rsidRPr="00116F99">
        <w:rPr>
          <w:rFonts w:ascii="Arial" w:hAnsi="Arial" w:cs="Arial"/>
        </w:rPr>
        <w:t>ed systems including inputting and checking databases and maintaining reservation systems</w:t>
      </w:r>
      <w:r w:rsidR="00EB4CA2">
        <w:rPr>
          <w:rFonts w:ascii="Arial" w:hAnsi="Arial" w:cs="Arial"/>
        </w:rPr>
        <w:t>;</w:t>
      </w:r>
    </w:p>
    <w:p w14:paraId="1FB8E50F" w14:textId="15CC0AEF" w:rsidR="00EB4CA2" w:rsidRPr="00116F99" w:rsidRDefault="00F06933" w:rsidP="00EB4CA2">
      <w:pPr>
        <w:spacing w:after="120"/>
        <w:ind w:left="709" w:right="-4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B4CA2" w:rsidRPr="00116F99">
        <w:rPr>
          <w:rFonts w:ascii="Arial" w:hAnsi="Arial" w:cs="Arial"/>
        </w:rPr>
        <w:t>.</w:t>
      </w:r>
      <w:r w:rsidR="00EB4CA2" w:rsidRPr="00116F99">
        <w:rPr>
          <w:rFonts w:ascii="Arial" w:hAnsi="Arial" w:cs="Arial"/>
        </w:rPr>
        <w:tab/>
        <w:t>Cash handling procedure</w:t>
      </w:r>
      <w:r w:rsidR="00EB4CA2">
        <w:rPr>
          <w:rFonts w:ascii="Arial" w:hAnsi="Arial" w:cs="Arial"/>
        </w:rPr>
        <w:t>s including processing payments;</w:t>
      </w:r>
    </w:p>
    <w:p w14:paraId="13382547" w14:textId="665084DC" w:rsidR="00EB4CA2" w:rsidRPr="00116F99" w:rsidRDefault="00F06933" w:rsidP="00EB4CA2">
      <w:pPr>
        <w:spacing w:after="120"/>
        <w:ind w:left="709" w:right="-4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B4CA2" w:rsidRPr="00116F99">
        <w:rPr>
          <w:rFonts w:ascii="Arial" w:hAnsi="Arial" w:cs="Arial"/>
        </w:rPr>
        <w:t>.</w:t>
      </w:r>
      <w:r w:rsidR="00EB4CA2" w:rsidRPr="00116F99">
        <w:rPr>
          <w:rFonts w:ascii="Arial" w:hAnsi="Arial" w:cs="Arial"/>
        </w:rPr>
        <w:tab/>
        <w:t>Helping customers to make the best use of library resources including e-resources</w:t>
      </w:r>
      <w:r w:rsidR="00EB4CA2">
        <w:rPr>
          <w:rFonts w:ascii="Arial" w:hAnsi="Arial" w:cs="Arial"/>
        </w:rPr>
        <w:t>;</w:t>
      </w:r>
    </w:p>
    <w:p w14:paraId="6BFACA70" w14:textId="0A94BA9C" w:rsidR="00EB4CA2" w:rsidRDefault="00F06933" w:rsidP="00EB4CA2">
      <w:pPr>
        <w:spacing w:after="120"/>
        <w:ind w:left="709" w:right="-4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B4CA2" w:rsidRPr="00116F99">
        <w:rPr>
          <w:rFonts w:ascii="Arial" w:hAnsi="Arial" w:cs="Arial"/>
        </w:rPr>
        <w:t>.</w:t>
      </w:r>
      <w:r w:rsidR="00EB4CA2" w:rsidRPr="00116F99">
        <w:rPr>
          <w:rFonts w:ascii="Arial" w:hAnsi="Arial" w:cs="Arial"/>
        </w:rPr>
        <w:tab/>
        <w:t>Deliver a</w:t>
      </w:r>
      <w:r w:rsidR="00EB4CA2">
        <w:rPr>
          <w:rFonts w:ascii="Arial" w:hAnsi="Arial" w:cs="Arial"/>
        </w:rPr>
        <w:t xml:space="preserve"> high standard of customer care;</w:t>
      </w:r>
    </w:p>
    <w:p w14:paraId="0F352CFE" w14:textId="3599A1D4" w:rsidR="00EB4CA2" w:rsidRPr="00116F99" w:rsidRDefault="00F06933" w:rsidP="00EB4CA2">
      <w:pPr>
        <w:spacing w:after="120"/>
        <w:ind w:left="709" w:right="-4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B4CA2" w:rsidRPr="00116F99">
        <w:rPr>
          <w:rFonts w:ascii="Arial" w:hAnsi="Arial" w:cs="Arial"/>
        </w:rPr>
        <w:t>.</w:t>
      </w:r>
      <w:r w:rsidR="00EB4CA2" w:rsidRPr="00116F99">
        <w:rPr>
          <w:rFonts w:ascii="Arial" w:hAnsi="Arial" w:cs="Arial"/>
        </w:rPr>
        <w:tab/>
        <w:t>Participate in essential training identified through</w:t>
      </w:r>
      <w:r w:rsidR="00EB4CA2">
        <w:rPr>
          <w:rFonts w:ascii="Arial" w:hAnsi="Arial" w:cs="Arial"/>
        </w:rPr>
        <w:t xml:space="preserve"> staff appraisal system;</w:t>
      </w:r>
    </w:p>
    <w:p w14:paraId="060BBAF5" w14:textId="06F20960" w:rsidR="00EB4CA2" w:rsidRPr="00116F99" w:rsidRDefault="00F06933" w:rsidP="00EB4CA2">
      <w:pPr>
        <w:spacing w:after="120"/>
        <w:ind w:left="709" w:right="-4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B4CA2" w:rsidRPr="00116F99">
        <w:rPr>
          <w:rFonts w:ascii="Arial" w:hAnsi="Arial" w:cs="Arial"/>
        </w:rPr>
        <w:t>.</w:t>
      </w:r>
      <w:r w:rsidR="00EB4CA2" w:rsidRPr="00116F99">
        <w:rPr>
          <w:rFonts w:ascii="Arial" w:hAnsi="Arial" w:cs="Arial"/>
        </w:rPr>
        <w:tab/>
        <w:t>Liaise with line manager to maintain and continually improve the quality of services</w:t>
      </w:r>
      <w:r w:rsidR="00EB4CA2">
        <w:rPr>
          <w:rFonts w:ascii="Arial" w:hAnsi="Arial" w:cs="Arial"/>
        </w:rPr>
        <w:t>;</w:t>
      </w:r>
    </w:p>
    <w:p w14:paraId="0B1002B4" w14:textId="52DDF4A5" w:rsidR="00EB4CA2" w:rsidRPr="008F3358" w:rsidRDefault="00EB4CA2" w:rsidP="00EB4CA2">
      <w:pPr>
        <w:ind w:left="709" w:right="-46" w:hanging="709"/>
        <w:jc w:val="both"/>
        <w:rPr>
          <w:rFonts w:ascii="Arial" w:hAnsi="Arial" w:cs="Arial"/>
        </w:rPr>
      </w:pPr>
      <w:r w:rsidRPr="00116F99">
        <w:rPr>
          <w:rFonts w:ascii="Arial" w:hAnsi="Arial" w:cs="Arial"/>
        </w:rPr>
        <w:t>1</w:t>
      </w:r>
      <w:r w:rsidR="00F06933">
        <w:rPr>
          <w:rFonts w:ascii="Arial" w:hAnsi="Arial" w:cs="Arial"/>
        </w:rPr>
        <w:t>1</w:t>
      </w:r>
      <w:r w:rsidRPr="00116F99">
        <w:rPr>
          <w:rFonts w:ascii="Arial" w:hAnsi="Arial" w:cs="Arial"/>
        </w:rPr>
        <w:t>.</w:t>
      </w:r>
      <w:r w:rsidRPr="00116F99">
        <w:rPr>
          <w:rFonts w:ascii="Arial" w:hAnsi="Arial" w:cs="Arial"/>
        </w:rPr>
        <w:tab/>
        <w:t>Adhere to all appropriate legislation and to High Life Highland policies and procedures</w:t>
      </w:r>
      <w:r>
        <w:rPr>
          <w:rFonts w:ascii="Arial" w:hAnsi="Arial" w:cs="Arial"/>
        </w:rPr>
        <w:t>.</w:t>
      </w:r>
    </w:p>
    <w:p w14:paraId="004461A0" w14:textId="77777777" w:rsidR="00EB4CA2" w:rsidRDefault="00EB4CA2" w:rsidP="00EB4CA2">
      <w:pPr>
        <w:ind w:right="95"/>
        <w:rPr>
          <w:rFonts w:ascii="Arial" w:hAnsi="Arial" w:cs="Arial"/>
          <w:b/>
        </w:rPr>
      </w:pPr>
    </w:p>
    <w:p w14:paraId="5A61ED5F" w14:textId="77777777" w:rsidR="00EB4CA2" w:rsidRPr="00030F77" w:rsidRDefault="00EB4CA2" w:rsidP="00EB4CA2">
      <w:pPr>
        <w:ind w:right="95"/>
        <w:rPr>
          <w:rFonts w:ascii="Arial" w:hAnsi="Arial" w:cs="Arial"/>
          <w:b/>
        </w:rPr>
      </w:pPr>
      <w:r w:rsidRPr="00030F77">
        <w:rPr>
          <w:rFonts w:ascii="Arial" w:hAnsi="Arial" w:cs="Arial"/>
          <w:b/>
        </w:rPr>
        <w:t>Other Duties:</w:t>
      </w:r>
      <w:r w:rsidRPr="00030F77">
        <w:rPr>
          <w:rFonts w:ascii="Arial" w:hAnsi="Arial" w:cs="Arial"/>
          <w:b/>
        </w:rPr>
        <w:tab/>
      </w:r>
    </w:p>
    <w:p w14:paraId="79DC42D5" w14:textId="77777777" w:rsidR="00EB4CA2" w:rsidRPr="00030F77" w:rsidRDefault="00EB4CA2" w:rsidP="00EB4CA2">
      <w:pPr>
        <w:ind w:right="95"/>
        <w:rPr>
          <w:rFonts w:ascii="Arial" w:hAnsi="Arial" w:cs="Arial"/>
          <w:b/>
        </w:rPr>
      </w:pPr>
      <w:r w:rsidRPr="00030F77">
        <w:rPr>
          <w:rFonts w:ascii="Arial" w:hAnsi="Arial" w:cs="Arial"/>
        </w:rPr>
        <w:t>You may be required to perform duties, appropriate to the post, other than those</w:t>
      </w:r>
      <w:r>
        <w:rPr>
          <w:rFonts w:ascii="Arial" w:hAnsi="Arial" w:cs="Arial"/>
          <w:b/>
        </w:rPr>
        <w:t xml:space="preserve"> </w:t>
      </w:r>
      <w:r w:rsidRPr="00030F77">
        <w:rPr>
          <w:rFonts w:ascii="Arial" w:hAnsi="Arial" w:cs="Arial"/>
        </w:rPr>
        <w:t>given in the job specification.  The particular duties a</w:t>
      </w:r>
      <w:r>
        <w:rPr>
          <w:rFonts w:ascii="Arial" w:hAnsi="Arial" w:cs="Arial"/>
        </w:rPr>
        <w:t xml:space="preserve">nd responsibilities </w:t>
      </w:r>
      <w:r w:rsidRPr="00030F77">
        <w:rPr>
          <w:rFonts w:ascii="Arial" w:hAnsi="Arial" w:cs="Arial"/>
        </w:rPr>
        <w:t xml:space="preserve">attached to posts may also be varied without changing the general character of the duties or the level of responsibility entailed.  Such variations are a common occurrence and would not themselves justify </w:t>
      </w:r>
      <w:r w:rsidRPr="00030F77">
        <w:rPr>
          <w:rFonts w:ascii="Arial" w:hAnsi="Arial" w:cs="Arial"/>
        </w:rPr>
        <w:lastRenderedPageBreak/>
        <w:t>reconsideration of the grading.  As a result of such variations it will be nec</w:t>
      </w:r>
      <w:r>
        <w:rPr>
          <w:rFonts w:ascii="Arial" w:hAnsi="Arial" w:cs="Arial"/>
        </w:rPr>
        <w:t xml:space="preserve">essary to </w:t>
      </w:r>
      <w:r w:rsidRPr="00030F77">
        <w:rPr>
          <w:rFonts w:ascii="Arial" w:hAnsi="Arial" w:cs="Arial"/>
        </w:rPr>
        <w:t>update this job specification from time to time.</w:t>
      </w:r>
    </w:p>
    <w:p w14:paraId="11FCCE22" w14:textId="77777777" w:rsidR="00EB4CA2" w:rsidRDefault="00EB4CA2" w:rsidP="00EB4CA2">
      <w:pPr>
        <w:rPr>
          <w:rFonts w:ascii="Arial" w:hAnsi="Arial" w:cs="Arial"/>
          <w:b/>
        </w:rPr>
      </w:pPr>
    </w:p>
    <w:p w14:paraId="09FD17D4" w14:textId="07DCBF13" w:rsidR="00EB4CA2" w:rsidRPr="00504975" w:rsidRDefault="00EB4CA2" w:rsidP="009C51B6">
      <w:pPr>
        <w:pStyle w:val="ListParagraph"/>
        <w:overflowPunct w:val="0"/>
        <w:autoSpaceDE w:val="0"/>
        <w:autoSpaceDN w:val="0"/>
        <w:ind w:left="0"/>
        <w:contextualSpacing w:val="0"/>
        <w:rPr>
          <w:rFonts w:ascii="Arial" w:hAnsi="Arial" w:cs="Arial"/>
          <w:b/>
          <w:color w:val="000000"/>
          <w:szCs w:val="24"/>
        </w:rPr>
      </w:pPr>
      <w:r w:rsidRPr="002F5376">
        <w:rPr>
          <w:rFonts w:ascii="Arial" w:hAnsi="Arial" w:cs="Arial"/>
          <w:b/>
        </w:rPr>
        <w:t>There may also be an opportunity to work towards successful completion of an appropriate customer services qualification, including Registration qualification.</w:t>
      </w:r>
      <w:r w:rsidRPr="00030F77">
        <w:rPr>
          <w:rFonts w:ascii="Arial" w:hAnsi="Arial"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B4CA2" w:rsidRPr="00504975" w14:paraId="3560C12B" w14:textId="77777777" w:rsidTr="00442E4F">
        <w:trPr>
          <w:trHeight w:val="1550"/>
        </w:trPr>
        <w:tc>
          <w:tcPr>
            <w:tcW w:w="3261" w:type="dxa"/>
            <w:shd w:val="clear" w:color="auto" w:fill="auto"/>
          </w:tcPr>
          <w:p w14:paraId="4D87E3D3" w14:textId="604CCD84" w:rsidR="00EB4CA2" w:rsidRPr="00504975" w:rsidRDefault="00EB4CA2" w:rsidP="00442E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504975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lastRenderedPageBreak/>
              <w:drawing>
                <wp:inline distT="0" distB="0" distL="0" distR="0" wp14:anchorId="221AE2D1" wp14:editId="4D2CE07F">
                  <wp:extent cx="1800225" cy="914400"/>
                  <wp:effectExtent l="0" t="0" r="9525" b="0"/>
                  <wp:docPr id="1071517337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517337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14:paraId="713BFE40" w14:textId="77777777" w:rsidR="00EB4CA2" w:rsidRPr="00504975" w:rsidRDefault="00EB4CA2" w:rsidP="00442E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000000"/>
                <w:sz w:val="10"/>
                <w:szCs w:val="10"/>
              </w:rPr>
            </w:pPr>
          </w:p>
          <w:p w14:paraId="2595CCF8" w14:textId="77777777" w:rsidR="00EB4CA2" w:rsidRPr="00504975" w:rsidRDefault="00EB4CA2" w:rsidP="00442E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04975">
              <w:rPr>
                <w:rFonts w:ascii="Arial" w:hAnsi="Arial" w:cs="Arial"/>
                <w:b/>
                <w:szCs w:val="24"/>
              </w:rPr>
              <w:t>HIGH LIFE HIGHLAND</w:t>
            </w:r>
          </w:p>
          <w:p w14:paraId="7EE51956" w14:textId="77777777" w:rsidR="00EB4CA2" w:rsidRDefault="00EB4CA2" w:rsidP="00442E4F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609F0E1" w14:textId="77777777" w:rsidR="00EB4CA2" w:rsidRPr="00504975" w:rsidRDefault="00EB4CA2" w:rsidP="00442E4F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PERSON SPECIFICATION</w:t>
            </w:r>
          </w:p>
          <w:p w14:paraId="366AAC4C" w14:textId="77777777" w:rsidR="00EB4CA2" w:rsidRPr="00504975" w:rsidRDefault="00EB4CA2" w:rsidP="00442E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</w:tbl>
    <w:p w14:paraId="5BDF5521" w14:textId="77777777" w:rsidR="00EB4CA2" w:rsidRPr="008F3358" w:rsidRDefault="00EB4CA2" w:rsidP="00EB4CA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D1A9E8" w14:textId="77777777" w:rsidR="00EB4CA2" w:rsidRPr="008F3358" w:rsidRDefault="00EB4CA2" w:rsidP="00EB4CA2">
      <w:pPr>
        <w:spacing w:after="240"/>
        <w:rPr>
          <w:rFonts w:ascii="Arial" w:hAnsi="Arial" w:cs="Arial"/>
        </w:rPr>
      </w:pPr>
      <w:r w:rsidRPr="008F3358">
        <w:rPr>
          <w:rFonts w:ascii="Arial" w:hAnsi="Arial" w:cs="Arial"/>
          <w:b/>
        </w:rPr>
        <w:t>JOB TITLE:</w:t>
      </w:r>
      <w:r w:rsidRPr="008F3358">
        <w:rPr>
          <w:rFonts w:ascii="Arial" w:hAnsi="Arial" w:cs="Arial"/>
          <w:b/>
        </w:rPr>
        <w:tab/>
      </w:r>
      <w:r w:rsidRPr="008F3358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Library / </w:t>
      </w:r>
      <w:r w:rsidRPr="00116F99">
        <w:rPr>
          <w:rFonts w:ascii="Arial" w:hAnsi="Arial" w:cs="Arial"/>
        </w:rPr>
        <w:t>Service Point Assistant</w:t>
      </w:r>
    </w:p>
    <w:p w14:paraId="036FF7BC" w14:textId="1ECE65CD" w:rsidR="00EB4CA2" w:rsidRPr="008D634F" w:rsidRDefault="00EB4CA2" w:rsidP="00EB4CA2">
      <w:pPr>
        <w:spacing w:after="240"/>
        <w:rPr>
          <w:rFonts w:ascii="Arial" w:hAnsi="Arial" w:cs="Arial"/>
        </w:rPr>
      </w:pPr>
      <w:r w:rsidRPr="008F3358">
        <w:rPr>
          <w:rFonts w:ascii="Arial" w:hAnsi="Arial" w:cs="Arial"/>
          <w:b/>
        </w:rPr>
        <w:t>LOCATION:</w:t>
      </w:r>
      <w:r w:rsidRPr="008F3358">
        <w:rPr>
          <w:rFonts w:ascii="Arial" w:hAnsi="Arial" w:cs="Arial"/>
          <w:b/>
        </w:rPr>
        <w:tab/>
      </w:r>
      <w:r w:rsidRPr="008F3358">
        <w:rPr>
          <w:rFonts w:ascii="Arial" w:hAnsi="Arial" w:cs="Arial"/>
          <w:b/>
        </w:rPr>
        <w:tab/>
      </w:r>
      <w:r w:rsidR="00CA3D0E">
        <w:rPr>
          <w:rFonts w:ascii="Arial" w:hAnsi="Arial" w:cs="Arial"/>
        </w:rPr>
        <w:t>Broadford/Library Service point</w:t>
      </w:r>
    </w:p>
    <w:p w14:paraId="797FA197" w14:textId="77777777" w:rsidR="00EB4CA2" w:rsidRDefault="00EB4CA2" w:rsidP="00EB4CA2">
      <w:pPr>
        <w:rPr>
          <w:rFonts w:ascii="Arial" w:hAnsi="Arial" w:cs="Arial"/>
          <w:b/>
        </w:rPr>
      </w:pPr>
    </w:p>
    <w:p w14:paraId="306703D6" w14:textId="77777777" w:rsidR="00EB4CA2" w:rsidRPr="008F3358" w:rsidRDefault="00EB4CA2" w:rsidP="00EB4CA2">
      <w:pPr>
        <w:rPr>
          <w:rFonts w:ascii="Arial" w:hAnsi="Arial" w:cs="Arial"/>
          <w:b/>
        </w:rPr>
      </w:pPr>
      <w:r w:rsidRPr="008F3358">
        <w:rPr>
          <w:rFonts w:ascii="Arial" w:hAnsi="Arial" w:cs="Arial"/>
          <w:b/>
        </w:rPr>
        <w:t>ESSENTIAL ATTRIBUTES:</w:t>
      </w:r>
      <w:r w:rsidRPr="008F3358">
        <w:rPr>
          <w:rFonts w:ascii="Arial" w:hAnsi="Arial" w:cs="Arial"/>
          <w:b/>
        </w:rPr>
        <w:tab/>
      </w:r>
    </w:p>
    <w:p w14:paraId="7B0AE475" w14:textId="77777777" w:rsidR="00EB4CA2" w:rsidRPr="008F3358" w:rsidRDefault="00EB4CA2" w:rsidP="00EB4CA2">
      <w:pPr>
        <w:jc w:val="both"/>
        <w:rPr>
          <w:rFonts w:ascii="Arial" w:hAnsi="Arial" w:cs="Arial"/>
        </w:rPr>
      </w:pPr>
      <w:r w:rsidRPr="008F3358">
        <w:rPr>
          <w:rFonts w:ascii="Arial" w:hAnsi="Arial" w:cs="Arial"/>
        </w:rPr>
        <w:t>In order to be able to carry out the duties of this post effectively and safely, candidates will be able to provide evidence of the following:-</w:t>
      </w:r>
    </w:p>
    <w:p w14:paraId="6BEB53CA" w14:textId="77777777" w:rsidR="00EB4CA2" w:rsidRPr="008F3358" w:rsidRDefault="00EB4CA2" w:rsidP="00EB4CA2">
      <w:pPr>
        <w:ind w:left="709"/>
        <w:rPr>
          <w:rFonts w:ascii="Arial" w:hAnsi="Arial" w:cs="Arial"/>
          <w:b/>
        </w:rPr>
      </w:pPr>
    </w:p>
    <w:p w14:paraId="3DFA4CD1" w14:textId="77777777" w:rsidR="00EB4CA2" w:rsidRDefault="00EB4CA2" w:rsidP="00EB4CA2">
      <w:pPr>
        <w:numPr>
          <w:ilvl w:val="0"/>
          <w:numId w:val="1"/>
        </w:numPr>
        <w:spacing w:line="276" w:lineRule="auto"/>
        <w:ind w:hanging="1080"/>
        <w:rPr>
          <w:rFonts w:ascii="Arial" w:hAnsi="Arial" w:cs="Arial"/>
          <w:b/>
        </w:rPr>
      </w:pPr>
      <w:r w:rsidRPr="008F3358">
        <w:rPr>
          <w:rFonts w:ascii="Arial" w:hAnsi="Arial" w:cs="Arial"/>
          <w:b/>
        </w:rPr>
        <w:t xml:space="preserve">EXPERIENCE </w:t>
      </w:r>
    </w:p>
    <w:p w14:paraId="4661BF13" w14:textId="77777777" w:rsidR="00EB4CA2" w:rsidRPr="00F63C71" w:rsidRDefault="00EB4CA2" w:rsidP="00EB4CA2">
      <w:pPr>
        <w:numPr>
          <w:ilvl w:val="0"/>
          <w:numId w:val="3"/>
        </w:numPr>
        <w:spacing w:line="276" w:lineRule="auto"/>
        <w:ind w:hanging="11"/>
        <w:jc w:val="both"/>
        <w:rPr>
          <w:rFonts w:ascii="Arial" w:hAnsi="Arial" w:cs="Arial"/>
        </w:rPr>
      </w:pPr>
      <w:r w:rsidRPr="009D247C">
        <w:rPr>
          <w:rFonts w:ascii="Arial" w:hAnsi="Arial" w:cs="Arial"/>
        </w:rPr>
        <w:t xml:space="preserve">Experience of delivering an effective and responsive frontline customer </w:t>
      </w:r>
      <w:r>
        <w:rPr>
          <w:rFonts w:ascii="Arial" w:hAnsi="Arial" w:cs="Arial"/>
        </w:rPr>
        <w:tab/>
      </w:r>
      <w:r w:rsidRPr="009D247C">
        <w:rPr>
          <w:rFonts w:ascii="Arial" w:hAnsi="Arial" w:cs="Arial"/>
        </w:rPr>
        <w:t>service</w:t>
      </w:r>
      <w:r>
        <w:rPr>
          <w:rFonts w:ascii="Arial" w:hAnsi="Arial" w:cs="Arial"/>
        </w:rPr>
        <w:t>.</w:t>
      </w:r>
    </w:p>
    <w:p w14:paraId="2EEC0AE1" w14:textId="77777777" w:rsidR="00EB4CA2" w:rsidRPr="008F3358" w:rsidRDefault="00EB4CA2" w:rsidP="00EB4CA2">
      <w:pPr>
        <w:ind w:left="720"/>
        <w:jc w:val="both"/>
        <w:rPr>
          <w:rFonts w:ascii="Arial" w:hAnsi="Arial" w:cs="Arial"/>
        </w:rPr>
      </w:pPr>
    </w:p>
    <w:p w14:paraId="306A1E73" w14:textId="77777777" w:rsidR="00EB4CA2" w:rsidRPr="008F3358" w:rsidRDefault="00EB4CA2" w:rsidP="00EB4CA2">
      <w:pPr>
        <w:numPr>
          <w:ilvl w:val="0"/>
          <w:numId w:val="1"/>
        </w:numPr>
        <w:spacing w:line="276" w:lineRule="auto"/>
        <w:ind w:hanging="1080"/>
        <w:rPr>
          <w:rFonts w:ascii="Arial" w:hAnsi="Arial" w:cs="Arial"/>
          <w:b/>
        </w:rPr>
      </w:pPr>
      <w:r w:rsidRPr="008F3358">
        <w:rPr>
          <w:rFonts w:ascii="Arial" w:hAnsi="Arial" w:cs="Arial"/>
          <w:b/>
        </w:rPr>
        <w:t>EDUCATION AND QUALIFICATIONS</w:t>
      </w:r>
    </w:p>
    <w:p w14:paraId="721EEAE8" w14:textId="77777777" w:rsidR="00EB4CA2" w:rsidRPr="00F63C71" w:rsidRDefault="00EB4CA2" w:rsidP="00EB4CA2">
      <w:pPr>
        <w:numPr>
          <w:ilvl w:val="0"/>
          <w:numId w:val="3"/>
        </w:numPr>
        <w:tabs>
          <w:tab w:val="left" w:pos="1418"/>
        </w:tabs>
        <w:ind w:left="1418" w:hanging="709"/>
        <w:rPr>
          <w:rFonts w:ascii="Arial" w:hAnsi="Arial" w:cs="Arial"/>
        </w:rPr>
      </w:pPr>
      <w:r w:rsidRPr="002F560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xperience of using ICT systems including </w:t>
      </w:r>
      <w:r w:rsidRPr="002F5601">
        <w:rPr>
          <w:rFonts w:ascii="Arial" w:hAnsi="Arial" w:cs="Arial"/>
        </w:rPr>
        <w:t>the ability to input and check library databases and mai</w:t>
      </w:r>
      <w:r>
        <w:rPr>
          <w:rFonts w:ascii="Arial" w:hAnsi="Arial" w:cs="Arial"/>
        </w:rPr>
        <w:t xml:space="preserve">ntain reservation </w:t>
      </w:r>
      <w:r w:rsidRPr="002F5601">
        <w:rPr>
          <w:rFonts w:ascii="Arial" w:hAnsi="Arial" w:cs="Arial"/>
        </w:rPr>
        <w:t>systems</w:t>
      </w:r>
      <w:r>
        <w:rPr>
          <w:rFonts w:ascii="Arial" w:hAnsi="Arial" w:cs="Arial"/>
        </w:rPr>
        <w:t>.</w:t>
      </w:r>
    </w:p>
    <w:p w14:paraId="2726AAE9" w14:textId="77777777" w:rsidR="00EB4CA2" w:rsidRPr="008F3358" w:rsidRDefault="00EB4CA2" w:rsidP="00EB4CA2">
      <w:pPr>
        <w:tabs>
          <w:tab w:val="left" w:pos="0"/>
        </w:tabs>
        <w:spacing w:after="120"/>
        <w:rPr>
          <w:rFonts w:ascii="Arial" w:hAnsi="Arial" w:cs="Arial"/>
        </w:rPr>
      </w:pPr>
    </w:p>
    <w:p w14:paraId="11778464" w14:textId="77777777" w:rsidR="00EB4CA2" w:rsidRPr="008F3358" w:rsidRDefault="00EB4CA2" w:rsidP="00EB4CA2">
      <w:pPr>
        <w:numPr>
          <w:ilvl w:val="0"/>
          <w:numId w:val="1"/>
        </w:numPr>
        <w:spacing w:line="276" w:lineRule="auto"/>
        <w:ind w:hanging="1080"/>
        <w:rPr>
          <w:rFonts w:ascii="Arial" w:hAnsi="Arial" w:cs="Arial"/>
          <w:b/>
        </w:rPr>
      </w:pPr>
      <w:r w:rsidRPr="008F3358">
        <w:rPr>
          <w:rFonts w:ascii="Arial" w:hAnsi="Arial" w:cs="Arial"/>
          <w:b/>
        </w:rPr>
        <w:t>SKILLS/ATTRIBUTES GENERAL</w:t>
      </w:r>
    </w:p>
    <w:p w14:paraId="311E9857" w14:textId="77777777" w:rsidR="00EB4CA2" w:rsidRDefault="00EB4CA2" w:rsidP="00EB4CA2">
      <w:pPr>
        <w:numPr>
          <w:ilvl w:val="0"/>
          <w:numId w:val="2"/>
        </w:numPr>
        <w:spacing w:line="276" w:lineRule="auto"/>
        <w:ind w:hanging="11"/>
        <w:jc w:val="both"/>
        <w:rPr>
          <w:rFonts w:ascii="Arial" w:hAnsi="Arial" w:cs="Arial"/>
        </w:rPr>
      </w:pPr>
      <w:r w:rsidRPr="009D247C">
        <w:rPr>
          <w:rFonts w:ascii="Arial" w:hAnsi="Arial" w:cs="Arial"/>
        </w:rPr>
        <w:t>Experience of cash handling and payment processing</w:t>
      </w:r>
      <w:r>
        <w:rPr>
          <w:rFonts w:ascii="Arial" w:hAnsi="Arial" w:cs="Arial"/>
        </w:rPr>
        <w:t>;</w:t>
      </w:r>
    </w:p>
    <w:p w14:paraId="7DC71B4B" w14:textId="77777777" w:rsidR="00EB4CA2" w:rsidRPr="002F5601" w:rsidRDefault="00EB4CA2" w:rsidP="00EB4CA2">
      <w:pPr>
        <w:numPr>
          <w:ilvl w:val="0"/>
          <w:numId w:val="2"/>
        </w:numPr>
        <w:spacing w:line="276" w:lineRule="auto"/>
        <w:ind w:left="1418" w:hanging="709"/>
        <w:jc w:val="both"/>
        <w:rPr>
          <w:rFonts w:ascii="Arial" w:hAnsi="Arial" w:cs="Arial"/>
        </w:rPr>
      </w:pPr>
      <w:r w:rsidRPr="002F5601">
        <w:rPr>
          <w:rFonts w:ascii="Arial" w:hAnsi="Arial" w:cs="Arial"/>
        </w:rPr>
        <w:t xml:space="preserve">Ability to </w:t>
      </w:r>
      <w:r>
        <w:rPr>
          <w:rFonts w:ascii="Arial" w:hAnsi="Arial" w:cs="Arial"/>
        </w:rPr>
        <w:t>deliver excellent</w:t>
      </w:r>
      <w:r w:rsidRPr="002F56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customer service </w:t>
      </w:r>
      <w:r w:rsidRPr="002F5601">
        <w:rPr>
          <w:rFonts w:ascii="Arial" w:hAnsi="Arial" w:cs="Arial"/>
        </w:rPr>
        <w:t>and achieve agreed measurable targets</w:t>
      </w:r>
      <w:r>
        <w:rPr>
          <w:rFonts w:ascii="Arial" w:hAnsi="Arial" w:cs="Arial"/>
        </w:rPr>
        <w:t>.</w:t>
      </w:r>
    </w:p>
    <w:p w14:paraId="5A6EF658" w14:textId="77777777" w:rsidR="00EB4CA2" w:rsidRPr="008F3358" w:rsidRDefault="00EB4CA2" w:rsidP="00EB4CA2">
      <w:pPr>
        <w:rPr>
          <w:rFonts w:ascii="Arial" w:hAnsi="Arial" w:cs="Arial"/>
        </w:rPr>
      </w:pPr>
    </w:p>
    <w:p w14:paraId="6DED6F99" w14:textId="77777777" w:rsidR="00EB4CA2" w:rsidRDefault="00EB4CA2" w:rsidP="00EB4CA2">
      <w:pPr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  <w:b/>
        </w:rPr>
      </w:pPr>
      <w:r w:rsidRPr="008F3358">
        <w:rPr>
          <w:rFonts w:ascii="Arial" w:hAnsi="Arial" w:cs="Arial"/>
          <w:b/>
        </w:rPr>
        <w:t>SKILLS/ABILITIES SPECIFIC TO THE POST</w:t>
      </w:r>
    </w:p>
    <w:p w14:paraId="48DF346C" w14:textId="77777777" w:rsidR="00EB4CA2" w:rsidRPr="009D247C" w:rsidRDefault="00EB4CA2" w:rsidP="00EB4CA2">
      <w:pPr>
        <w:numPr>
          <w:ilvl w:val="0"/>
          <w:numId w:val="2"/>
        </w:numPr>
        <w:spacing w:line="276" w:lineRule="auto"/>
        <w:ind w:left="1418" w:hanging="709"/>
        <w:jc w:val="both"/>
        <w:rPr>
          <w:rFonts w:ascii="Arial" w:hAnsi="Arial" w:cs="Arial"/>
          <w:b/>
        </w:rPr>
      </w:pPr>
      <w:r w:rsidRPr="009D247C">
        <w:rPr>
          <w:rFonts w:ascii="Arial" w:hAnsi="Arial" w:cs="Arial"/>
        </w:rPr>
        <w:t>Ability to maintain positive working relationships and work effectively as part of a team and to assist with library routines including shelving, processing and repairing stock</w:t>
      </w:r>
      <w:r>
        <w:rPr>
          <w:rFonts w:ascii="Arial" w:hAnsi="Arial" w:cs="Arial"/>
        </w:rPr>
        <w:t>;</w:t>
      </w:r>
    </w:p>
    <w:p w14:paraId="35EAE62E" w14:textId="77777777" w:rsidR="00EB4CA2" w:rsidRDefault="00EB4CA2" w:rsidP="00EB4CA2">
      <w:pPr>
        <w:numPr>
          <w:ilvl w:val="0"/>
          <w:numId w:val="2"/>
        </w:numPr>
        <w:spacing w:line="276" w:lineRule="auto"/>
        <w:ind w:left="1418" w:hanging="709"/>
        <w:jc w:val="both"/>
        <w:rPr>
          <w:rFonts w:ascii="Arial" w:hAnsi="Arial" w:cs="Arial"/>
        </w:rPr>
      </w:pPr>
      <w:r w:rsidRPr="009D247C">
        <w:rPr>
          <w:rFonts w:ascii="Arial" w:hAnsi="Arial" w:cs="Arial"/>
        </w:rPr>
        <w:t>Ability to assist with library events and promotions, to enthuse all age groups about books, reading, information sources and library use</w:t>
      </w:r>
      <w:r>
        <w:rPr>
          <w:rFonts w:ascii="Arial" w:hAnsi="Arial" w:cs="Arial"/>
        </w:rPr>
        <w:t>;</w:t>
      </w:r>
    </w:p>
    <w:p w14:paraId="0F8D4F7A" w14:textId="77777777" w:rsidR="00EB4CA2" w:rsidRPr="002F5601" w:rsidRDefault="00EB4CA2" w:rsidP="00EB4CA2">
      <w:pPr>
        <w:numPr>
          <w:ilvl w:val="0"/>
          <w:numId w:val="2"/>
        </w:numPr>
        <w:spacing w:line="276" w:lineRule="auto"/>
        <w:ind w:left="1418" w:hanging="709"/>
        <w:jc w:val="both"/>
        <w:rPr>
          <w:rFonts w:ascii="Arial" w:hAnsi="Arial" w:cs="Arial"/>
        </w:rPr>
      </w:pPr>
      <w:r w:rsidRPr="002F5601">
        <w:rPr>
          <w:rFonts w:ascii="Arial" w:hAnsi="Arial" w:cs="Arial"/>
        </w:rPr>
        <w:t xml:space="preserve">Commitment to adhering to all </w:t>
      </w:r>
      <w:r>
        <w:rPr>
          <w:rFonts w:ascii="Arial" w:hAnsi="Arial" w:cs="Arial"/>
        </w:rPr>
        <w:t xml:space="preserve">High Life Highland or Highland </w:t>
      </w:r>
      <w:r w:rsidRPr="002F5601">
        <w:rPr>
          <w:rFonts w:ascii="Arial" w:hAnsi="Arial" w:cs="Arial"/>
        </w:rPr>
        <w:t>Council policies and procedures and other</w:t>
      </w:r>
      <w:r>
        <w:rPr>
          <w:rFonts w:ascii="Arial" w:hAnsi="Arial" w:cs="Arial"/>
        </w:rPr>
        <w:t xml:space="preserve"> </w:t>
      </w:r>
      <w:r w:rsidRPr="002F5601">
        <w:rPr>
          <w:rFonts w:ascii="Arial" w:hAnsi="Arial" w:cs="Arial"/>
        </w:rPr>
        <w:t>legislation as appropriate</w:t>
      </w:r>
      <w:r>
        <w:rPr>
          <w:rFonts w:ascii="Arial" w:hAnsi="Arial" w:cs="Arial"/>
        </w:rPr>
        <w:t>.</w:t>
      </w:r>
    </w:p>
    <w:p w14:paraId="3B2EA9DA" w14:textId="77777777" w:rsidR="00EB4CA2" w:rsidRDefault="00EB4CA2" w:rsidP="00EB4CA2">
      <w:pPr>
        <w:tabs>
          <w:tab w:val="left" w:pos="142"/>
        </w:tabs>
        <w:rPr>
          <w:rFonts w:ascii="Arial" w:hAnsi="Arial" w:cs="Arial"/>
        </w:rPr>
      </w:pPr>
    </w:p>
    <w:p w14:paraId="0836E252" w14:textId="77777777" w:rsidR="00EB4CA2" w:rsidRPr="008F3358" w:rsidRDefault="00EB4CA2" w:rsidP="00EB4CA2">
      <w:pPr>
        <w:tabs>
          <w:tab w:val="left" w:pos="142"/>
        </w:tabs>
        <w:rPr>
          <w:rFonts w:ascii="Arial" w:hAnsi="Arial" w:cs="Arial"/>
        </w:rPr>
      </w:pPr>
    </w:p>
    <w:p w14:paraId="3C951A43" w14:textId="77777777" w:rsidR="00EB4CA2" w:rsidRPr="008F3358" w:rsidRDefault="00EB4CA2" w:rsidP="00EB4CA2">
      <w:pPr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  <w:b/>
        </w:rPr>
      </w:pPr>
      <w:r w:rsidRPr="008F3358">
        <w:rPr>
          <w:rFonts w:ascii="Arial" w:hAnsi="Arial" w:cs="Arial"/>
          <w:b/>
        </w:rPr>
        <w:t>INTERPERSONAL AND SOCIAL SKILLS</w:t>
      </w:r>
    </w:p>
    <w:p w14:paraId="3F1D5834" w14:textId="77777777" w:rsidR="00EB4CA2" w:rsidRDefault="00EB4CA2" w:rsidP="00EB4CA2">
      <w:pPr>
        <w:numPr>
          <w:ilvl w:val="0"/>
          <w:numId w:val="4"/>
        </w:numPr>
        <w:tabs>
          <w:tab w:val="left" w:pos="-720"/>
        </w:tabs>
        <w:suppressAutoHyphens/>
        <w:ind w:left="1418" w:hanging="709"/>
        <w:jc w:val="both"/>
        <w:rPr>
          <w:rFonts w:ascii="Arial" w:hAnsi="Arial" w:cs="Arial"/>
          <w:spacing w:val="-2"/>
        </w:rPr>
      </w:pPr>
      <w:r w:rsidRPr="002F5601">
        <w:rPr>
          <w:rFonts w:ascii="Arial" w:hAnsi="Arial" w:cs="Arial"/>
          <w:spacing w:val="-2"/>
        </w:rPr>
        <w:t>Ability to help customers to make the best use of library resources including e-resources</w:t>
      </w:r>
      <w:r>
        <w:rPr>
          <w:rFonts w:ascii="Arial" w:hAnsi="Arial" w:cs="Arial"/>
          <w:spacing w:val="-2"/>
        </w:rPr>
        <w:t>;</w:t>
      </w:r>
    </w:p>
    <w:p w14:paraId="63CD90E4" w14:textId="77777777" w:rsidR="00EB4CA2" w:rsidRPr="00F63C71" w:rsidRDefault="00EB4CA2" w:rsidP="00EB4CA2">
      <w:pPr>
        <w:numPr>
          <w:ilvl w:val="0"/>
          <w:numId w:val="4"/>
        </w:numPr>
        <w:tabs>
          <w:tab w:val="left" w:pos="-720"/>
        </w:tabs>
        <w:suppressAutoHyphens/>
        <w:ind w:left="1418" w:hanging="709"/>
        <w:jc w:val="both"/>
        <w:rPr>
          <w:rFonts w:ascii="Arial" w:hAnsi="Arial" w:cs="Arial"/>
          <w:spacing w:val="-2"/>
        </w:rPr>
      </w:pPr>
      <w:r w:rsidRPr="00F63C71">
        <w:rPr>
          <w:rFonts w:ascii="Arial" w:hAnsi="Arial" w:cs="Arial"/>
          <w:spacing w:val="-2"/>
        </w:rPr>
        <w:t>Experience of delivering a high standard of customer care including the ability to communicate effectively with customers.</w:t>
      </w:r>
      <w:r w:rsidRPr="00F63C71">
        <w:rPr>
          <w:rFonts w:ascii="Arial" w:hAnsi="Arial" w:cs="Arial"/>
        </w:rPr>
        <w:t xml:space="preserve"> </w:t>
      </w:r>
    </w:p>
    <w:p w14:paraId="603C580A" w14:textId="77777777" w:rsidR="00EB4CA2" w:rsidRDefault="00EB4CA2" w:rsidP="00EB4CA2">
      <w:pPr>
        <w:rPr>
          <w:rFonts w:ascii="Arial" w:hAnsi="Arial" w:cs="Arial"/>
        </w:rPr>
      </w:pPr>
    </w:p>
    <w:p w14:paraId="060A4FFA" w14:textId="77777777" w:rsidR="00EB4CA2" w:rsidRDefault="00EB4CA2" w:rsidP="00EB4CA2">
      <w:pPr>
        <w:rPr>
          <w:rFonts w:ascii="Arial" w:hAnsi="Arial" w:cs="Arial"/>
        </w:rPr>
      </w:pPr>
    </w:p>
    <w:p w14:paraId="5A584083" w14:textId="1493DC56" w:rsidR="00FD6A01" w:rsidRPr="00030F77" w:rsidRDefault="00EB4CA2" w:rsidP="00EB4CA2">
      <w:pPr>
        <w:rPr>
          <w:rFonts w:ascii="Arial" w:hAnsi="Arial" w:cs="Arial"/>
        </w:rPr>
      </w:pPr>
      <w:r w:rsidRPr="0035581D">
        <w:rPr>
          <w:rFonts w:ascii="Arial" w:hAnsi="Arial" w:cs="Arial"/>
        </w:rPr>
        <w:t>Date:</w:t>
      </w:r>
      <w:r w:rsidRPr="0035581D">
        <w:rPr>
          <w:rFonts w:ascii="Arial" w:hAnsi="Arial" w:cs="Arial"/>
        </w:rPr>
        <w:tab/>
        <w:t xml:space="preserve"> </w:t>
      </w:r>
      <w:r w:rsidRPr="0035581D">
        <w:rPr>
          <w:rFonts w:ascii="Arial" w:hAnsi="Arial" w:cs="Arial"/>
        </w:rPr>
        <w:tab/>
      </w:r>
      <w:r w:rsidRPr="00030F77">
        <w:rPr>
          <w:rFonts w:ascii="Arial" w:hAnsi="Arial" w:cs="Arial"/>
        </w:rPr>
        <w:tab/>
      </w:r>
      <w:r w:rsidR="00D564E4">
        <w:rPr>
          <w:rFonts w:ascii="Arial" w:hAnsi="Arial" w:cs="Arial"/>
        </w:rPr>
        <w:t>March</w:t>
      </w:r>
      <w:r w:rsidR="00FD6A01">
        <w:rPr>
          <w:rFonts w:ascii="Arial" w:hAnsi="Arial" w:cs="Arial"/>
        </w:rPr>
        <w:t xml:space="preserve"> 2025</w:t>
      </w:r>
    </w:p>
    <w:p w14:paraId="3ADB9411" w14:textId="77777777" w:rsidR="00EB4CA2" w:rsidRPr="002F5601" w:rsidRDefault="00EB4CA2" w:rsidP="00EB4CA2">
      <w:pPr>
        <w:tabs>
          <w:tab w:val="left" w:pos="-720"/>
        </w:tabs>
        <w:suppressAutoHyphens/>
        <w:ind w:left="1418"/>
        <w:jc w:val="both"/>
        <w:rPr>
          <w:rFonts w:ascii="Arial" w:hAnsi="Arial" w:cs="Arial"/>
          <w:spacing w:val="-2"/>
        </w:rPr>
      </w:pPr>
    </w:p>
    <w:p w14:paraId="3E959567" w14:textId="77777777" w:rsidR="004A2C2A" w:rsidRDefault="004A2C2A"/>
    <w:sectPr w:rsidR="004A2C2A" w:rsidSect="00EB4CA2">
      <w:pgSz w:w="12240" w:h="15840"/>
      <w:pgMar w:top="709" w:right="1183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9B1"/>
    <w:multiLevelType w:val="hybridMultilevel"/>
    <w:tmpl w:val="26A0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E3D61"/>
    <w:multiLevelType w:val="hybridMultilevel"/>
    <w:tmpl w:val="E8F4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354B0"/>
    <w:multiLevelType w:val="hybridMultilevel"/>
    <w:tmpl w:val="246A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61AA"/>
    <w:multiLevelType w:val="hybridMultilevel"/>
    <w:tmpl w:val="04A0D6FE"/>
    <w:lvl w:ilvl="0" w:tplc="D3F4CE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86519">
    <w:abstractNumId w:val="3"/>
  </w:num>
  <w:num w:numId="2" w16cid:durableId="1054157115">
    <w:abstractNumId w:val="0"/>
  </w:num>
  <w:num w:numId="3" w16cid:durableId="1910069632">
    <w:abstractNumId w:val="2"/>
  </w:num>
  <w:num w:numId="4" w16cid:durableId="114839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A2"/>
    <w:rsid w:val="002742A0"/>
    <w:rsid w:val="003C44E5"/>
    <w:rsid w:val="004376A8"/>
    <w:rsid w:val="00446707"/>
    <w:rsid w:val="004A2C2A"/>
    <w:rsid w:val="006B329F"/>
    <w:rsid w:val="009C51B6"/>
    <w:rsid w:val="00A3572D"/>
    <w:rsid w:val="00AD2E97"/>
    <w:rsid w:val="00B921A2"/>
    <w:rsid w:val="00B95CF2"/>
    <w:rsid w:val="00BF0999"/>
    <w:rsid w:val="00CA3D0E"/>
    <w:rsid w:val="00D564E4"/>
    <w:rsid w:val="00EB4CA2"/>
    <w:rsid w:val="00F06933"/>
    <w:rsid w:val="00F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2DC1"/>
  <w15:chartTrackingRefBased/>
  <w15:docId w15:val="{D146EA81-E483-4073-BB5A-A582ABFD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CA2"/>
    <w:pPr>
      <w:spacing w:after="0" w:line="240" w:lineRule="auto"/>
    </w:pPr>
    <w:rPr>
      <w:rFonts w:ascii="Times New Roman" w:eastAsia="Times New Roman" w:hAnsi="Times New Roman" w:cs="Times New Roman"/>
      <w:bCs w:val="0"/>
      <w:kern w:val="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C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C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C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C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C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C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C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C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C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C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C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C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C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C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C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C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C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CA2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bfffd-817a-42e8-845b-5a8455410e27" xsi:nil="true"/>
    <lcf76f155ced4ddcb4097134ff3c332f xmlns="b0dfa37f-e099-4650-a3f3-66b06391c0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C01565AA470489D61866C0A6CE70E" ma:contentTypeVersion="13" ma:contentTypeDescription="Create a new document." ma:contentTypeScope="" ma:versionID="baff8b601de8f99a21545d7ece264d69">
  <xsd:schema xmlns:xsd="http://www.w3.org/2001/XMLSchema" xmlns:xs="http://www.w3.org/2001/XMLSchema" xmlns:p="http://schemas.microsoft.com/office/2006/metadata/properties" xmlns:ns2="b0dfa37f-e099-4650-a3f3-66b06391c0b4" xmlns:ns3="38abfffd-817a-42e8-845b-5a8455410e27" targetNamespace="http://schemas.microsoft.com/office/2006/metadata/properties" ma:root="true" ma:fieldsID="16ada66101809ca453257c93ea1c7c12" ns2:_="" ns3:_="">
    <xsd:import namespace="b0dfa37f-e099-4650-a3f3-66b06391c0b4"/>
    <xsd:import namespace="38abfffd-817a-42e8-845b-5a8455410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a37f-e099-4650-a3f3-66b06391c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bfffd-817a-42e8-845b-5a8455410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3b612f-655c-4f57-a4ae-e74f45070c78}" ma:internalName="TaxCatchAll" ma:showField="CatchAllData" ma:web="38abfffd-817a-42e8-845b-5a8455410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0E620-4931-4FAD-A82F-EF8B7138B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54E4C-3729-4572-8596-914CD51FE520}">
  <ds:schemaRefs>
    <ds:schemaRef ds:uri="http://schemas.microsoft.com/office/2006/metadata/properties"/>
    <ds:schemaRef ds:uri="http://schemas.microsoft.com/office/infopath/2007/PartnerControls"/>
    <ds:schemaRef ds:uri="38abfffd-817a-42e8-845b-5a8455410e27"/>
    <ds:schemaRef ds:uri="b0dfa37f-e099-4650-a3f3-66b06391c0b4"/>
  </ds:schemaRefs>
</ds:datastoreItem>
</file>

<file path=customXml/itemProps3.xml><?xml version="1.0" encoding="utf-8"?>
<ds:datastoreItem xmlns:ds="http://schemas.openxmlformats.org/officeDocument/2006/customXml" ds:itemID="{451FB937-09ED-4474-8809-BF723A60C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fa37f-e099-4650-a3f3-66b06391c0b4"/>
    <ds:schemaRef ds:uri="38abfffd-817a-42e8-845b-5a8455410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3175</Characters>
  <Application>Microsoft Office Word</Application>
  <DocSecurity>0</DocSecurity>
  <Lines>26</Lines>
  <Paragraphs>7</Paragraphs>
  <ScaleCrop>false</ScaleCrop>
  <Company>The Highland Council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Murdoch (HLH Culture &amp; Learning)</dc:creator>
  <cp:keywords/>
  <dc:description/>
  <cp:lastModifiedBy>Lauren Allan (HLH Corporate Services)</cp:lastModifiedBy>
  <cp:revision>3</cp:revision>
  <dcterms:created xsi:type="dcterms:W3CDTF">2025-03-12T13:33:00Z</dcterms:created>
  <dcterms:modified xsi:type="dcterms:W3CDTF">2025-03-12T14:10:00Z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0x0101009B5C01565AA470489D61866C0A6CE70E</vt:lpwstr>
  </property>
</Properties>
</file>